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0AF0C" w14:textId="77777777" w:rsidR="00732503" w:rsidRPr="00B00551" w:rsidRDefault="00732503" w:rsidP="00732503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EBA239F" w14:textId="77777777" w:rsidR="00732503" w:rsidRPr="00B00551" w:rsidRDefault="00732503" w:rsidP="00732503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B00551">
        <w:rPr>
          <w:rFonts w:ascii="Arial" w:hAnsi="Arial" w:cs="Arial"/>
          <w:b/>
          <w:bCs/>
          <w:sz w:val="24"/>
          <w:szCs w:val="24"/>
          <w:lang w:val="es-MX"/>
        </w:rPr>
        <w:t>DIP. ERIK JOSÉ RIHANI GONZÁLEZ</w:t>
      </w:r>
    </w:p>
    <w:p w14:paraId="0C9DD91F" w14:textId="7FEE996E" w:rsidR="00732503" w:rsidRPr="00B00551" w:rsidRDefault="00732503" w:rsidP="00732503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B00551">
        <w:rPr>
          <w:rFonts w:ascii="Arial" w:hAnsi="Arial" w:cs="Arial"/>
          <w:b/>
          <w:bCs/>
          <w:sz w:val="24"/>
          <w:szCs w:val="24"/>
          <w:lang w:val="es-MX"/>
        </w:rPr>
        <w:t xml:space="preserve">PRESIDENTE DE LA MESA DIRECTIVA DEL CONGRESO DEL ESTADO DE YUCATÁN </w:t>
      </w:r>
    </w:p>
    <w:p w14:paraId="1E9F237A" w14:textId="77777777" w:rsidR="00732503" w:rsidRPr="00B00551" w:rsidRDefault="00732503" w:rsidP="00732503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B00551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69DDAEA3" w14:textId="77777777" w:rsidR="005B26CC" w:rsidRPr="00B00551" w:rsidRDefault="005B26CC" w:rsidP="005B26CC">
      <w:pPr>
        <w:rPr>
          <w:rFonts w:ascii="Arial" w:hAnsi="Arial" w:cs="Arial"/>
          <w:sz w:val="24"/>
          <w:szCs w:val="24"/>
        </w:rPr>
      </w:pPr>
    </w:p>
    <w:p w14:paraId="78818D29" w14:textId="5A4A7EE6" w:rsidR="005B26CC" w:rsidRPr="00B00551" w:rsidRDefault="00732503" w:rsidP="00E617AE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La</w:t>
      </w:r>
      <w:r w:rsidR="005B26CC" w:rsidRPr="00B00551">
        <w:rPr>
          <w:rFonts w:ascii="Arial" w:hAnsi="Arial" w:cs="Arial"/>
          <w:sz w:val="24"/>
          <w:szCs w:val="24"/>
        </w:rPr>
        <w:t xml:space="preserve"> que suscribe, Dip</w:t>
      </w:r>
      <w:r w:rsidR="00596A2A" w:rsidRPr="00B00551">
        <w:rPr>
          <w:rFonts w:ascii="Arial" w:hAnsi="Arial" w:cs="Arial"/>
          <w:sz w:val="24"/>
          <w:szCs w:val="24"/>
        </w:rPr>
        <w:t>utada</w:t>
      </w:r>
      <w:r w:rsidR="005B26CC" w:rsidRPr="00B00551">
        <w:rPr>
          <w:rFonts w:ascii="Arial" w:hAnsi="Arial" w:cs="Arial"/>
          <w:sz w:val="24"/>
          <w:szCs w:val="24"/>
        </w:rPr>
        <w:t xml:space="preserve"> </w:t>
      </w:r>
      <w:r w:rsidRPr="00B00551">
        <w:rPr>
          <w:rFonts w:ascii="Arial" w:hAnsi="Arial" w:cs="Arial"/>
          <w:sz w:val="24"/>
          <w:szCs w:val="24"/>
        </w:rPr>
        <w:t xml:space="preserve">Carmen Guadalupe González Martín, </w:t>
      </w:r>
      <w:r w:rsidR="00596A2A" w:rsidRPr="00B00551">
        <w:rPr>
          <w:rFonts w:ascii="Arial" w:hAnsi="Arial" w:cs="Arial"/>
          <w:sz w:val="24"/>
          <w:szCs w:val="24"/>
        </w:rPr>
        <w:t>integrante</w:t>
      </w:r>
      <w:r w:rsidR="005B26CC" w:rsidRPr="00B00551">
        <w:rPr>
          <w:rFonts w:ascii="Arial" w:hAnsi="Arial" w:cs="Arial"/>
          <w:sz w:val="24"/>
          <w:szCs w:val="24"/>
        </w:rPr>
        <w:t xml:space="preserve"> del Partido Acción Nacional de la LXIII Legislatura de este H. Congreso del Estado de Yucatán, en ejercicio de la facultad conferida en el </w:t>
      </w:r>
      <w:r w:rsidR="00B40AD1" w:rsidRPr="00B00551">
        <w:rPr>
          <w:rFonts w:ascii="Arial" w:hAnsi="Arial" w:cs="Arial"/>
          <w:sz w:val="24"/>
          <w:szCs w:val="24"/>
        </w:rPr>
        <w:t>Artículo</w:t>
      </w:r>
      <w:r w:rsidR="005B26CC" w:rsidRPr="00B00551">
        <w:rPr>
          <w:rFonts w:ascii="Arial" w:hAnsi="Arial" w:cs="Arial"/>
          <w:sz w:val="24"/>
          <w:szCs w:val="24"/>
        </w:rPr>
        <w:t xml:space="preserve"> 35 fracción I de la Constitución </w:t>
      </w:r>
      <w:r w:rsidR="000E7574" w:rsidRPr="00B00551">
        <w:rPr>
          <w:rFonts w:ascii="Arial" w:hAnsi="Arial" w:cs="Arial"/>
          <w:sz w:val="24"/>
          <w:szCs w:val="24"/>
        </w:rPr>
        <w:t>Política</w:t>
      </w:r>
      <w:r w:rsidR="005B26CC" w:rsidRPr="00B00551">
        <w:rPr>
          <w:rFonts w:ascii="Arial" w:hAnsi="Arial" w:cs="Arial"/>
          <w:sz w:val="24"/>
          <w:szCs w:val="24"/>
        </w:rPr>
        <w:t xml:space="preserve"> del Estado de Yucatán; y los artículos 16 y 22 de la Ley de Gobierno del Poder Legislativo del Estado de Yucatán, </w:t>
      </w:r>
      <w:r w:rsidR="000E7574" w:rsidRPr="00B00551">
        <w:rPr>
          <w:rFonts w:ascii="Arial" w:hAnsi="Arial" w:cs="Arial"/>
          <w:sz w:val="24"/>
          <w:szCs w:val="24"/>
        </w:rPr>
        <w:t>así</w:t>
      </w:r>
      <w:r w:rsidR="00817E9F" w:rsidRPr="00B00551">
        <w:rPr>
          <w:rFonts w:ascii="Arial" w:hAnsi="Arial" w:cs="Arial"/>
          <w:sz w:val="24"/>
          <w:szCs w:val="24"/>
        </w:rPr>
        <w:t xml:space="preserve"> como los</w:t>
      </w:r>
      <w:r w:rsidR="005B26CC" w:rsidRPr="00B00551">
        <w:rPr>
          <w:rFonts w:ascii="Arial" w:hAnsi="Arial" w:cs="Arial"/>
          <w:sz w:val="24"/>
          <w:szCs w:val="24"/>
        </w:rPr>
        <w:t xml:space="preserve"> diverso</w:t>
      </w:r>
      <w:r w:rsidR="00817E9F" w:rsidRPr="00B00551">
        <w:rPr>
          <w:rFonts w:ascii="Arial" w:hAnsi="Arial" w:cs="Arial"/>
          <w:sz w:val="24"/>
          <w:szCs w:val="24"/>
        </w:rPr>
        <w:t>s</w:t>
      </w:r>
      <w:r w:rsidR="005B26CC" w:rsidRPr="00B00551">
        <w:rPr>
          <w:rFonts w:ascii="Arial" w:hAnsi="Arial" w:cs="Arial"/>
          <w:sz w:val="24"/>
          <w:szCs w:val="24"/>
        </w:rPr>
        <w:t xml:space="preserve"> 68 y 69 del Reglamento de la Ley de Gobierno del Poder Legislativo del Estado someto a consideración de esta </w:t>
      </w:r>
      <w:r w:rsidR="000E7574" w:rsidRPr="00B00551">
        <w:rPr>
          <w:rFonts w:ascii="Arial" w:hAnsi="Arial" w:cs="Arial"/>
          <w:sz w:val="24"/>
          <w:szCs w:val="24"/>
        </w:rPr>
        <w:t>Soberanía</w:t>
      </w:r>
      <w:r w:rsidR="005B26CC" w:rsidRPr="00B00551">
        <w:rPr>
          <w:rFonts w:ascii="Arial" w:hAnsi="Arial" w:cs="Arial"/>
          <w:sz w:val="24"/>
          <w:szCs w:val="24"/>
        </w:rPr>
        <w:t xml:space="preserve"> la presente: </w:t>
      </w:r>
      <w:r w:rsidR="005B26CC" w:rsidRPr="00B00551">
        <w:rPr>
          <w:rFonts w:ascii="Arial" w:hAnsi="Arial" w:cs="Arial"/>
          <w:b/>
          <w:sz w:val="24"/>
          <w:szCs w:val="24"/>
        </w:rPr>
        <w:t xml:space="preserve">INICIATIVA CON PROYECTO DE DECRETO POR EL QUE SE DECLARA </w:t>
      </w:r>
      <w:r w:rsidR="00D0161C" w:rsidRPr="00B00551">
        <w:rPr>
          <w:rFonts w:ascii="Arial" w:hAnsi="Arial" w:cs="Arial"/>
          <w:b/>
          <w:sz w:val="24"/>
          <w:szCs w:val="24"/>
        </w:rPr>
        <w:t xml:space="preserve">EL </w:t>
      </w:r>
      <w:r w:rsidR="00DF6131" w:rsidRPr="00B00551">
        <w:rPr>
          <w:rFonts w:ascii="Arial" w:hAnsi="Arial" w:cs="Arial"/>
          <w:b/>
          <w:sz w:val="24"/>
          <w:szCs w:val="24"/>
        </w:rPr>
        <w:t>“</w:t>
      </w:r>
      <w:r w:rsidR="00D0161C" w:rsidRPr="00B00551">
        <w:rPr>
          <w:rFonts w:ascii="Arial" w:hAnsi="Arial" w:cs="Arial"/>
          <w:b/>
          <w:sz w:val="24"/>
          <w:szCs w:val="24"/>
        </w:rPr>
        <w:t xml:space="preserve">18 DE NOVIEMBRE, DÍA ESTATAL DE LA REPRESENTACIÓN POLÍTICA </w:t>
      </w:r>
      <w:r w:rsidR="00E617AE">
        <w:rPr>
          <w:rFonts w:ascii="Arial" w:hAnsi="Arial" w:cs="Arial"/>
          <w:b/>
          <w:sz w:val="24"/>
          <w:szCs w:val="24"/>
        </w:rPr>
        <w:t>DE LAS MUJERES</w:t>
      </w:r>
      <w:r w:rsidR="00D0161C" w:rsidRPr="00B00551">
        <w:rPr>
          <w:rFonts w:ascii="Arial" w:hAnsi="Arial" w:cs="Arial"/>
          <w:b/>
          <w:sz w:val="24"/>
          <w:szCs w:val="24"/>
        </w:rPr>
        <w:t xml:space="preserve"> EN YUCATÁN</w:t>
      </w:r>
      <w:r w:rsidR="00DF6131" w:rsidRPr="00B00551">
        <w:rPr>
          <w:rFonts w:ascii="Arial" w:hAnsi="Arial" w:cs="Arial"/>
          <w:b/>
          <w:sz w:val="24"/>
          <w:szCs w:val="24"/>
        </w:rPr>
        <w:t>”</w:t>
      </w:r>
      <w:r w:rsidR="005B26CC" w:rsidRPr="00B00551">
        <w:rPr>
          <w:rFonts w:ascii="Arial" w:hAnsi="Arial" w:cs="Arial"/>
          <w:sz w:val="24"/>
          <w:szCs w:val="24"/>
        </w:rPr>
        <w:t>, al tenor de la siguiente:</w:t>
      </w:r>
    </w:p>
    <w:p w14:paraId="3D68016F" w14:textId="77777777" w:rsidR="005B26CC" w:rsidRPr="00B00551" w:rsidRDefault="005B26CC" w:rsidP="000E7574">
      <w:pPr>
        <w:jc w:val="center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>EXPOSICIÓN DE MOTIVOS</w:t>
      </w:r>
    </w:p>
    <w:p w14:paraId="66DC9727" w14:textId="6C046A1C" w:rsidR="005F2973" w:rsidRPr="00B00551" w:rsidRDefault="005F2973" w:rsidP="000E757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0551">
        <w:rPr>
          <w:rFonts w:ascii="Arial" w:hAnsi="Arial" w:cs="Arial"/>
          <w:b/>
          <w:i/>
          <w:sz w:val="24"/>
          <w:szCs w:val="24"/>
        </w:rPr>
        <w:t xml:space="preserve">"La igualdad hacia la mujer es progreso para todos" </w:t>
      </w:r>
      <w:proofErr w:type="spellStart"/>
      <w:r w:rsidRPr="00B00551">
        <w:rPr>
          <w:rFonts w:ascii="Arial" w:hAnsi="Arial" w:cs="Arial"/>
          <w:b/>
          <w:i/>
          <w:sz w:val="24"/>
          <w:szCs w:val="24"/>
        </w:rPr>
        <w:t>Ban</w:t>
      </w:r>
      <w:proofErr w:type="spellEnd"/>
      <w:r w:rsidRPr="00B00551">
        <w:rPr>
          <w:rFonts w:ascii="Arial" w:hAnsi="Arial" w:cs="Arial"/>
          <w:b/>
          <w:i/>
          <w:sz w:val="24"/>
          <w:szCs w:val="24"/>
        </w:rPr>
        <w:t xml:space="preserve"> Ki-</w:t>
      </w:r>
      <w:proofErr w:type="spellStart"/>
      <w:r w:rsidRPr="00B00551">
        <w:rPr>
          <w:rFonts w:ascii="Arial" w:hAnsi="Arial" w:cs="Arial"/>
          <w:b/>
          <w:i/>
          <w:sz w:val="24"/>
          <w:szCs w:val="24"/>
        </w:rPr>
        <w:t>moon</w:t>
      </w:r>
      <w:proofErr w:type="spellEnd"/>
      <w:r w:rsidRPr="00B00551">
        <w:rPr>
          <w:rFonts w:ascii="Arial" w:hAnsi="Arial" w:cs="Arial"/>
          <w:b/>
          <w:i/>
          <w:sz w:val="24"/>
          <w:szCs w:val="24"/>
        </w:rPr>
        <w:t>, ex secretario de la ONU.</w:t>
      </w:r>
    </w:p>
    <w:p w14:paraId="6279470B" w14:textId="7F14F9DF" w:rsidR="00C07B81" w:rsidRPr="00B00551" w:rsidRDefault="00C07B81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2023, es </w:t>
      </w:r>
      <w:r w:rsidR="00D0161C" w:rsidRPr="00B00551">
        <w:rPr>
          <w:rFonts w:ascii="Arial" w:hAnsi="Arial" w:cs="Arial"/>
          <w:sz w:val="24"/>
          <w:szCs w:val="24"/>
        </w:rPr>
        <w:t>marco</w:t>
      </w:r>
      <w:r w:rsidRPr="00B00551">
        <w:rPr>
          <w:rFonts w:ascii="Arial" w:hAnsi="Arial" w:cs="Arial"/>
          <w:sz w:val="24"/>
          <w:szCs w:val="24"/>
        </w:rPr>
        <w:t xml:space="preserve"> propicio para </w:t>
      </w:r>
      <w:r w:rsidR="00D0161C" w:rsidRPr="00B00551">
        <w:rPr>
          <w:rFonts w:ascii="Arial" w:hAnsi="Arial" w:cs="Arial"/>
          <w:sz w:val="24"/>
          <w:szCs w:val="24"/>
        </w:rPr>
        <w:t>rememorar</w:t>
      </w:r>
      <w:r w:rsidRPr="00B00551">
        <w:rPr>
          <w:rFonts w:ascii="Arial" w:hAnsi="Arial" w:cs="Arial"/>
          <w:sz w:val="24"/>
          <w:szCs w:val="24"/>
        </w:rPr>
        <w:t xml:space="preserve"> con gran emoción y gratitud el centenario de un hito crucial en la historia de Yucatán y de México: la elección de las primeras mujeres yucatecas como diputadas en 1923. </w:t>
      </w:r>
    </w:p>
    <w:p w14:paraId="09E85E02" w14:textId="78D6CE00" w:rsidR="00C07B81" w:rsidRPr="00B00551" w:rsidRDefault="00C07B81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Hace cien años, Elvia Carrillo Puerto, </w:t>
      </w:r>
      <w:r w:rsidR="00596A2A" w:rsidRPr="00B00551">
        <w:rPr>
          <w:rFonts w:ascii="Arial" w:hAnsi="Arial" w:cs="Arial"/>
          <w:sz w:val="24"/>
          <w:szCs w:val="24"/>
        </w:rPr>
        <w:t xml:space="preserve">Beatriz Peniche Barrera y </w:t>
      </w:r>
      <w:r w:rsidRPr="00B00551">
        <w:rPr>
          <w:rFonts w:ascii="Arial" w:hAnsi="Arial" w:cs="Arial"/>
          <w:sz w:val="24"/>
          <w:szCs w:val="24"/>
        </w:rPr>
        <w:t xml:space="preserve">Raquel Dzib </w:t>
      </w:r>
      <w:r w:rsidR="00875164" w:rsidRPr="00B00551">
        <w:rPr>
          <w:rFonts w:ascii="Arial" w:hAnsi="Arial" w:cs="Arial"/>
          <w:sz w:val="24"/>
          <w:szCs w:val="24"/>
        </w:rPr>
        <w:t xml:space="preserve">Cicero </w:t>
      </w:r>
      <w:r w:rsidRPr="00B00551">
        <w:rPr>
          <w:rFonts w:ascii="Arial" w:hAnsi="Arial" w:cs="Arial"/>
          <w:sz w:val="24"/>
          <w:szCs w:val="24"/>
        </w:rPr>
        <w:t xml:space="preserve"> rompieron </w:t>
      </w:r>
      <w:r w:rsidR="00875164" w:rsidRPr="00B00551">
        <w:rPr>
          <w:rFonts w:ascii="Arial" w:hAnsi="Arial" w:cs="Arial"/>
          <w:sz w:val="24"/>
          <w:szCs w:val="24"/>
        </w:rPr>
        <w:t xml:space="preserve">las </w:t>
      </w:r>
      <w:r w:rsidRPr="00B00551">
        <w:rPr>
          <w:rFonts w:ascii="Arial" w:hAnsi="Arial" w:cs="Arial"/>
          <w:sz w:val="24"/>
          <w:szCs w:val="24"/>
        </w:rPr>
        <w:t>barreras sociales y</w:t>
      </w:r>
      <w:r w:rsidR="00875164" w:rsidRPr="00B00551">
        <w:rPr>
          <w:rFonts w:ascii="Arial" w:hAnsi="Arial" w:cs="Arial"/>
          <w:sz w:val="24"/>
          <w:szCs w:val="24"/>
        </w:rPr>
        <w:t xml:space="preserve"> los obstáculos</w:t>
      </w:r>
      <w:r w:rsidRPr="00B00551">
        <w:rPr>
          <w:rFonts w:ascii="Arial" w:hAnsi="Arial" w:cs="Arial"/>
          <w:sz w:val="24"/>
          <w:szCs w:val="24"/>
        </w:rPr>
        <w:t xml:space="preserve"> de las estructuras de poder</w:t>
      </w:r>
      <w:r w:rsidR="005519A6" w:rsidRPr="00B00551">
        <w:rPr>
          <w:rFonts w:ascii="Arial" w:hAnsi="Arial" w:cs="Arial"/>
          <w:sz w:val="24"/>
          <w:szCs w:val="24"/>
        </w:rPr>
        <w:t>, desafiaron convenciones e iniciaron</w:t>
      </w:r>
      <w:r w:rsidRPr="00B00551">
        <w:rPr>
          <w:rFonts w:ascii="Arial" w:hAnsi="Arial" w:cs="Arial"/>
          <w:sz w:val="24"/>
          <w:szCs w:val="24"/>
        </w:rPr>
        <w:t xml:space="preserve"> el camino</w:t>
      </w:r>
      <w:r w:rsidR="00875164" w:rsidRPr="00B00551">
        <w:rPr>
          <w:rFonts w:ascii="Arial" w:hAnsi="Arial" w:cs="Arial"/>
          <w:sz w:val="24"/>
          <w:szCs w:val="24"/>
        </w:rPr>
        <w:t xml:space="preserve"> para un futuro más igualitario, al convertirse e</w:t>
      </w:r>
      <w:r w:rsidR="005519A6" w:rsidRPr="00B00551">
        <w:rPr>
          <w:rFonts w:ascii="Arial" w:hAnsi="Arial" w:cs="Arial"/>
          <w:sz w:val="24"/>
          <w:szCs w:val="24"/>
        </w:rPr>
        <w:t xml:space="preserve">l 18 de noviembre de </w:t>
      </w:r>
      <w:r w:rsidR="00875164" w:rsidRPr="00B00551">
        <w:rPr>
          <w:rFonts w:ascii="Arial" w:hAnsi="Arial" w:cs="Arial"/>
          <w:sz w:val="24"/>
          <w:szCs w:val="24"/>
        </w:rPr>
        <w:t xml:space="preserve">1923 </w:t>
      </w:r>
      <w:r w:rsidR="005519A6" w:rsidRPr="00B00551">
        <w:rPr>
          <w:rFonts w:ascii="Arial" w:hAnsi="Arial" w:cs="Arial"/>
          <w:sz w:val="24"/>
          <w:szCs w:val="24"/>
        </w:rPr>
        <w:t>en l</w:t>
      </w:r>
      <w:r w:rsidR="00875164" w:rsidRPr="00B00551">
        <w:rPr>
          <w:rFonts w:ascii="Arial" w:hAnsi="Arial" w:cs="Arial"/>
          <w:sz w:val="24"/>
          <w:szCs w:val="24"/>
        </w:rPr>
        <w:t xml:space="preserve">as primeras tres Diputadas electas en el </w:t>
      </w:r>
      <w:r w:rsidR="00817E9F" w:rsidRPr="00B00551">
        <w:rPr>
          <w:rFonts w:ascii="Arial" w:hAnsi="Arial" w:cs="Arial"/>
          <w:sz w:val="24"/>
          <w:szCs w:val="24"/>
        </w:rPr>
        <w:t xml:space="preserve">Congreso del </w:t>
      </w:r>
      <w:r w:rsidR="00F64C3C" w:rsidRPr="00B00551">
        <w:rPr>
          <w:rFonts w:ascii="Arial" w:hAnsi="Arial" w:cs="Arial"/>
          <w:sz w:val="24"/>
          <w:szCs w:val="24"/>
        </w:rPr>
        <w:t>E</w:t>
      </w:r>
      <w:r w:rsidR="00875164" w:rsidRPr="00B00551">
        <w:rPr>
          <w:rFonts w:ascii="Arial" w:hAnsi="Arial" w:cs="Arial"/>
          <w:sz w:val="24"/>
          <w:szCs w:val="24"/>
        </w:rPr>
        <w:t>stado de Yucatán</w:t>
      </w:r>
      <w:r w:rsidR="00F64C3C" w:rsidRPr="00B00551">
        <w:rPr>
          <w:rFonts w:ascii="Arial" w:hAnsi="Arial" w:cs="Arial"/>
          <w:sz w:val="24"/>
          <w:szCs w:val="24"/>
        </w:rPr>
        <w:t>.</w:t>
      </w:r>
      <w:r w:rsidR="00D0161C" w:rsidRPr="00B00551">
        <w:rPr>
          <w:rFonts w:ascii="Arial" w:hAnsi="Arial" w:cs="Arial"/>
          <w:sz w:val="24"/>
          <w:szCs w:val="24"/>
        </w:rPr>
        <w:t xml:space="preserve"> Si</w:t>
      </w:r>
      <w:r w:rsidR="00596A2A" w:rsidRPr="00B00551">
        <w:rPr>
          <w:rFonts w:ascii="Arial" w:hAnsi="Arial" w:cs="Arial"/>
          <w:sz w:val="24"/>
          <w:szCs w:val="24"/>
        </w:rPr>
        <w:t>endo de esta manera</w:t>
      </w:r>
      <w:r w:rsidR="00D0161C" w:rsidRPr="00B00551">
        <w:rPr>
          <w:rFonts w:ascii="Arial" w:hAnsi="Arial" w:cs="Arial"/>
          <w:sz w:val="24"/>
          <w:szCs w:val="24"/>
        </w:rPr>
        <w:t>,</w:t>
      </w:r>
      <w:r w:rsidR="00596A2A" w:rsidRPr="00B00551">
        <w:rPr>
          <w:rFonts w:ascii="Arial" w:hAnsi="Arial" w:cs="Arial"/>
          <w:sz w:val="24"/>
          <w:szCs w:val="24"/>
        </w:rPr>
        <w:t xml:space="preserve"> las primeras mexicanas electas </w:t>
      </w:r>
      <w:r w:rsidR="00F64C3C" w:rsidRPr="00B00551">
        <w:rPr>
          <w:rFonts w:ascii="Arial" w:hAnsi="Arial" w:cs="Arial"/>
          <w:sz w:val="24"/>
          <w:szCs w:val="24"/>
        </w:rPr>
        <w:t>para un cargo de representación popular</w:t>
      </w:r>
      <w:r w:rsidR="00D0161C" w:rsidRPr="00B00551">
        <w:rPr>
          <w:rFonts w:ascii="Arial" w:hAnsi="Arial" w:cs="Arial"/>
          <w:sz w:val="24"/>
          <w:szCs w:val="24"/>
        </w:rPr>
        <w:t>.</w:t>
      </w:r>
    </w:p>
    <w:p w14:paraId="78EFF096" w14:textId="15B65DBD" w:rsidR="00875164" w:rsidRPr="00B00551" w:rsidRDefault="00FF5600" w:rsidP="00817E9F">
      <w:pPr>
        <w:tabs>
          <w:tab w:val="left" w:pos="2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Lo anterior</w:t>
      </w:r>
      <w:r w:rsidR="00D0161C" w:rsidRPr="00B00551">
        <w:rPr>
          <w:rFonts w:ascii="Arial" w:hAnsi="Arial" w:cs="Arial"/>
          <w:sz w:val="24"/>
          <w:szCs w:val="24"/>
        </w:rPr>
        <w:t>,</w:t>
      </w:r>
      <w:r w:rsidRPr="00B00551">
        <w:rPr>
          <w:rFonts w:ascii="Arial" w:hAnsi="Arial" w:cs="Arial"/>
          <w:sz w:val="24"/>
          <w:szCs w:val="24"/>
        </w:rPr>
        <w:t xml:space="preserve"> representó </w:t>
      </w:r>
      <w:r w:rsidR="00C07B81" w:rsidRPr="00B00551">
        <w:rPr>
          <w:rFonts w:ascii="Arial" w:hAnsi="Arial" w:cs="Arial"/>
          <w:sz w:val="24"/>
          <w:szCs w:val="24"/>
        </w:rPr>
        <w:t xml:space="preserve">un paso </w:t>
      </w:r>
      <w:r w:rsidR="00875164" w:rsidRPr="00B00551">
        <w:rPr>
          <w:rFonts w:ascii="Arial" w:hAnsi="Arial" w:cs="Arial"/>
          <w:sz w:val="24"/>
          <w:szCs w:val="24"/>
        </w:rPr>
        <w:t xml:space="preserve">crucial </w:t>
      </w:r>
      <w:r w:rsidR="00C07B81" w:rsidRPr="00B00551">
        <w:rPr>
          <w:rFonts w:ascii="Arial" w:hAnsi="Arial" w:cs="Arial"/>
          <w:sz w:val="24"/>
          <w:szCs w:val="24"/>
        </w:rPr>
        <w:t>en la historia de la participación política de las mujeres en Yucatán</w:t>
      </w:r>
      <w:r w:rsidR="00875164" w:rsidRPr="00B00551">
        <w:rPr>
          <w:rFonts w:ascii="Arial" w:hAnsi="Arial" w:cs="Arial"/>
          <w:sz w:val="24"/>
          <w:szCs w:val="24"/>
        </w:rPr>
        <w:t xml:space="preserve"> y por consiguiente de México, </w:t>
      </w:r>
      <w:r w:rsidR="00C07B81" w:rsidRPr="00B00551">
        <w:rPr>
          <w:rFonts w:ascii="Arial" w:hAnsi="Arial" w:cs="Arial"/>
          <w:sz w:val="24"/>
          <w:szCs w:val="24"/>
        </w:rPr>
        <w:t xml:space="preserve">marcando un avance </w:t>
      </w:r>
      <w:r w:rsidR="00C07B81" w:rsidRPr="00B00551">
        <w:rPr>
          <w:rFonts w:ascii="Arial" w:hAnsi="Arial" w:cs="Arial"/>
          <w:sz w:val="24"/>
          <w:szCs w:val="24"/>
        </w:rPr>
        <w:lastRenderedPageBreak/>
        <w:t>significativo en la lucha por los derechos de las mujeres</w:t>
      </w:r>
      <w:r w:rsidR="00875164" w:rsidRPr="00B00551">
        <w:rPr>
          <w:rFonts w:ascii="Arial" w:hAnsi="Arial" w:cs="Arial"/>
          <w:sz w:val="24"/>
          <w:szCs w:val="24"/>
        </w:rPr>
        <w:t xml:space="preserve"> y siendo parteaguas en el camino hacia la igualdad de género en la política mexicana.</w:t>
      </w:r>
    </w:p>
    <w:p w14:paraId="1036CE2A" w14:textId="38E60294" w:rsidR="00D0161C" w:rsidRPr="00B00551" w:rsidRDefault="00C07B81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En el centenario de este acontecimiento histórico, </w:t>
      </w:r>
      <w:r w:rsidR="00FE4FF3" w:rsidRPr="00B00551">
        <w:rPr>
          <w:rFonts w:ascii="Arial" w:hAnsi="Arial" w:cs="Arial"/>
          <w:sz w:val="24"/>
          <w:szCs w:val="24"/>
        </w:rPr>
        <w:t>tenemos la valiosa oportunidad</w:t>
      </w:r>
      <w:r w:rsidR="00FF5600" w:rsidRPr="00B00551">
        <w:rPr>
          <w:rFonts w:ascii="Arial" w:hAnsi="Arial" w:cs="Arial"/>
          <w:sz w:val="24"/>
          <w:szCs w:val="24"/>
        </w:rPr>
        <w:t xml:space="preserve"> </w:t>
      </w:r>
      <w:r w:rsidR="00FE4FF3" w:rsidRPr="00B00551">
        <w:rPr>
          <w:rFonts w:ascii="Arial" w:hAnsi="Arial" w:cs="Arial"/>
          <w:sz w:val="24"/>
          <w:szCs w:val="24"/>
        </w:rPr>
        <w:t>de</w:t>
      </w:r>
      <w:r w:rsidRPr="00B00551">
        <w:rPr>
          <w:rFonts w:ascii="Arial" w:hAnsi="Arial" w:cs="Arial"/>
          <w:sz w:val="24"/>
          <w:szCs w:val="24"/>
        </w:rPr>
        <w:t xml:space="preserve"> reconocer </w:t>
      </w:r>
      <w:r w:rsidR="00D0161C" w:rsidRPr="00B00551">
        <w:rPr>
          <w:rFonts w:ascii="Arial" w:hAnsi="Arial" w:cs="Arial"/>
          <w:sz w:val="24"/>
          <w:szCs w:val="24"/>
        </w:rPr>
        <w:t xml:space="preserve">y perpetuar </w:t>
      </w:r>
      <w:r w:rsidRPr="00B00551">
        <w:rPr>
          <w:rFonts w:ascii="Arial" w:hAnsi="Arial" w:cs="Arial"/>
          <w:sz w:val="24"/>
          <w:szCs w:val="24"/>
        </w:rPr>
        <w:t xml:space="preserve">el valiente y determinado espíritu de </w:t>
      </w:r>
      <w:r w:rsidR="00596A2A" w:rsidRPr="00B00551">
        <w:rPr>
          <w:rFonts w:ascii="Arial" w:hAnsi="Arial" w:cs="Arial"/>
          <w:sz w:val="24"/>
          <w:szCs w:val="24"/>
        </w:rPr>
        <w:t>Elvia Carrillo Puerto, Beatriz Peniche Barrera y Raquel Dzib Cicero</w:t>
      </w:r>
      <w:r w:rsidRPr="00B00551">
        <w:rPr>
          <w:rFonts w:ascii="Arial" w:hAnsi="Arial" w:cs="Arial"/>
          <w:sz w:val="24"/>
          <w:szCs w:val="24"/>
        </w:rPr>
        <w:t xml:space="preserve">. Su contribución a la política no solo marcó un </w:t>
      </w:r>
      <w:r w:rsidR="00FF5600" w:rsidRPr="00B00551">
        <w:rPr>
          <w:rFonts w:ascii="Arial" w:hAnsi="Arial" w:cs="Arial"/>
          <w:sz w:val="24"/>
          <w:szCs w:val="24"/>
        </w:rPr>
        <w:t xml:space="preserve">pilar </w:t>
      </w:r>
      <w:r w:rsidRPr="00B00551">
        <w:rPr>
          <w:rFonts w:ascii="Arial" w:hAnsi="Arial" w:cs="Arial"/>
          <w:sz w:val="24"/>
          <w:szCs w:val="24"/>
        </w:rPr>
        <w:t xml:space="preserve">en la historia de Yucatán, sino que también </w:t>
      </w:r>
      <w:r w:rsidR="00A77D63" w:rsidRPr="00B00551">
        <w:rPr>
          <w:rFonts w:ascii="Arial" w:hAnsi="Arial" w:cs="Arial"/>
          <w:sz w:val="24"/>
          <w:szCs w:val="24"/>
        </w:rPr>
        <w:t>al</w:t>
      </w:r>
      <w:r w:rsidR="00FE4FF3" w:rsidRPr="00B00551">
        <w:rPr>
          <w:rFonts w:ascii="Arial" w:hAnsi="Arial" w:cs="Arial"/>
          <w:sz w:val="24"/>
          <w:szCs w:val="24"/>
        </w:rPr>
        <w:t>lanó</w:t>
      </w:r>
      <w:r w:rsidRPr="00B00551">
        <w:rPr>
          <w:rFonts w:ascii="Arial" w:hAnsi="Arial" w:cs="Arial"/>
          <w:sz w:val="24"/>
          <w:szCs w:val="24"/>
        </w:rPr>
        <w:t xml:space="preserve"> el camino para la participación activa de las mujeres en la toma de decisiones en todo México</w:t>
      </w:r>
      <w:r w:rsidR="00FF5600" w:rsidRPr="00B00551">
        <w:rPr>
          <w:rFonts w:ascii="Arial" w:hAnsi="Arial" w:cs="Arial"/>
          <w:sz w:val="24"/>
          <w:szCs w:val="24"/>
        </w:rPr>
        <w:t xml:space="preserve">. </w:t>
      </w:r>
    </w:p>
    <w:p w14:paraId="72EF3901" w14:textId="218FE512" w:rsidR="00C07B81" w:rsidRPr="00B00551" w:rsidRDefault="00FF5600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Como se ha mencionado, e</w:t>
      </w:r>
      <w:r w:rsidR="00C07B81" w:rsidRPr="00B00551">
        <w:rPr>
          <w:rFonts w:ascii="Arial" w:hAnsi="Arial" w:cs="Arial"/>
          <w:sz w:val="24"/>
          <w:szCs w:val="24"/>
        </w:rPr>
        <w:t>stas mujeres desafiaron las normas de su tiempo y superaron obstáculos significativos para alcanzar el cargo de diputadas. Su liderazgo y compromiso con la igualdad de género inspiraron a generaciones posteriores de mujeres a luchar por sus derechos y seguir ocupando puestos de importancia en la política.</w:t>
      </w:r>
    </w:p>
    <w:p w14:paraId="391F3684" w14:textId="0864D8CE" w:rsidR="00FE4FF3" w:rsidRPr="00B00551" w:rsidRDefault="00FF5600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Este 2023</w:t>
      </w:r>
      <w:r w:rsidR="00C07B81" w:rsidRPr="00B00551">
        <w:rPr>
          <w:rFonts w:ascii="Arial" w:hAnsi="Arial" w:cs="Arial"/>
          <w:sz w:val="24"/>
          <w:szCs w:val="24"/>
        </w:rPr>
        <w:t xml:space="preserve"> </w:t>
      </w:r>
      <w:r w:rsidR="004B2394" w:rsidRPr="00B00551">
        <w:rPr>
          <w:rFonts w:ascii="Arial" w:hAnsi="Arial" w:cs="Arial"/>
          <w:sz w:val="24"/>
          <w:szCs w:val="24"/>
        </w:rPr>
        <w:t xml:space="preserve">conmemoremos </w:t>
      </w:r>
      <w:r w:rsidR="00C07B81" w:rsidRPr="00B00551">
        <w:rPr>
          <w:rFonts w:ascii="Arial" w:hAnsi="Arial" w:cs="Arial"/>
          <w:sz w:val="24"/>
          <w:szCs w:val="24"/>
        </w:rPr>
        <w:t xml:space="preserve">el legado </w:t>
      </w:r>
      <w:r w:rsidR="00DF6131" w:rsidRPr="00B00551">
        <w:rPr>
          <w:rFonts w:ascii="Arial" w:hAnsi="Arial" w:cs="Arial"/>
          <w:sz w:val="24"/>
          <w:szCs w:val="24"/>
        </w:rPr>
        <w:t xml:space="preserve">de </w:t>
      </w:r>
      <w:r w:rsidR="00FE4FF3" w:rsidRPr="00B00551">
        <w:rPr>
          <w:rFonts w:ascii="Arial" w:hAnsi="Arial" w:cs="Arial"/>
          <w:sz w:val="24"/>
          <w:szCs w:val="24"/>
        </w:rPr>
        <w:t>estas visionarias mujeres</w:t>
      </w:r>
      <w:r w:rsidR="004B2394" w:rsidRPr="00B00551">
        <w:rPr>
          <w:rFonts w:ascii="Arial" w:hAnsi="Arial" w:cs="Arial"/>
          <w:sz w:val="24"/>
          <w:szCs w:val="24"/>
        </w:rPr>
        <w:t xml:space="preserve"> que no solo representaban a su </w:t>
      </w:r>
      <w:r w:rsidR="00FE4FF3" w:rsidRPr="00B00551">
        <w:rPr>
          <w:rFonts w:ascii="Arial" w:hAnsi="Arial" w:cs="Arial"/>
          <w:sz w:val="24"/>
          <w:szCs w:val="24"/>
        </w:rPr>
        <w:t>E</w:t>
      </w:r>
      <w:r w:rsidR="004B2394" w:rsidRPr="00B00551">
        <w:rPr>
          <w:rFonts w:ascii="Arial" w:hAnsi="Arial" w:cs="Arial"/>
          <w:sz w:val="24"/>
          <w:szCs w:val="24"/>
        </w:rPr>
        <w:t>stado, sino que también se convirtieron en un faro de esperanza y un ejemplo para todas las mujeres en México</w:t>
      </w:r>
      <w:r w:rsidR="00D0161C" w:rsidRPr="00B00551">
        <w:rPr>
          <w:rFonts w:ascii="Arial" w:hAnsi="Arial" w:cs="Arial"/>
          <w:sz w:val="24"/>
          <w:szCs w:val="24"/>
        </w:rPr>
        <w:t xml:space="preserve">; y que mejor forma de hacerlo, que </w:t>
      </w:r>
      <w:r w:rsidR="00FE4FF3" w:rsidRPr="00B00551">
        <w:rPr>
          <w:rFonts w:ascii="Arial" w:hAnsi="Arial" w:cs="Arial"/>
          <w:sz w:val="24"/>
          <w:szCs w:val="24"/>
        </w:rPr>
        <w:t>estableciendo una fecha conmemorativa que celebre sus logros, siendo esta</w:t>
      </w:r>
      <w:r w:rsidR="00D0161C" w:rsidRPr="00B00551">
        <w:rPr>
          <w:rFonts w:ascii="Arial" w:hAnsi="Arial" w:cs="Arial"/>
          <w:sz w:val="24"/>
          <w:szCs w:val="24"/>
        </w:rPr>
        <w:t xml:space="preserve"> el 18 de noviembre</w:t>
      </w:r>
      <w:r w:rsidR="00FE4FF3" w:rsidRPr="00B00551">
        <w:rPr>
          <w:rFonts w:ascii="Arial" w:hAnsi="Arial" w:cs="Arial"/>
          <w:sz w:val="24"/>
          <w:szCs w:val="24"/>
        </w:rPr>
        <w:t>.</w:t>
      </w:r>
    </w:p>
    <w:p w14:paraId="39CFE156" w14:textId="0F0CDED1" w:rsidR="00D0161C" w:rsidRPr="00B00551" w:rsidRDefault="00DF6131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De esta forma</w:t>
      </w:r>
      <w:r w:rsidR="00FE4FF3" w:rsidRPr="00B00551">
        <w:rPr>
          <w:rFonts w:ascii="Arial" w:hAnsi="Arial" w:cs="Arial"/>
          <w:sz w:val="24"/>
          <w:szCs w:val="24"/>
        </w:rPr>
        <w:t xml:space="preserve">, estaríamos </w:t>
      </w:r>
      <w:r w:rsidRPr="00B00551">
        <w:rPr>
          <w:rFonts w:ascii="Arial" w:hAnsi="Arial" w:cs="Arial"/>
          <w:sz w:val="24"/>
          <w:szCs w:val="24"/>
        </w:rPr>
        <w:t xml:space="preserve">aprobando </w:t>
      </w:r>
      <w:r w:rsidR="00A6022F" w:rsidRPr="00B00551">
        <w:rPr>
          <w:rFonts w:ascii="Arial" w:hAnsi="Arial" w:cs="Arial"/>
          <w:sz w:val="24"/>
          <w:szCs w:val="24"/>
        </w:rPr>
        <w:t xml:space="preserve">en esta fecha </w:t>
      </w:r>
      <w:r w:rsidRPr="00B00551">
        <w:rPr>
          <w:rFonts w:ascii="Arial" w:hAnsi="Arial" w:cs="Arial"/>
          <w:sz w:val="24"/>
          <w:szCs w:val="24"/>
        </w:rPr>
        <w:t>el</w:t>
      </w:r>
      <w:r w:rsidR="00D0161C" w:rsidRPr="00B00551">
        <w:rPr>
          <w:rFonts w:ascii="Arial" w:hAnsi="Arial" w:cs="Arial"/>
          <w:sz w:val="24"/>
          <w:szCs w:val="24"/>
        </w:rPr>
        <w:t xml:space="preserve"> </w:t>
      </w:r>
      <w:r w:rsidR="00FE4FF3" w:rsidRPr="00B00551">
        <w:rPr>
          <w:rFonts w:ascii="Arial" w:hAnsi="Arial" w:cs="Arial"/>
          <w:sz w:val="24"/>
          <w:szCs w:val="24"/>
        </w:rPr>
        <w:t>“D</w:t>
      </w:r>
      <w:r w:rsidR="00D0161C" w:rsidRPr="00B00551">
        <w:rPr>
          <w:rFonts w:ascii="Arial" w:hAnsi="Arial" w:cs="Arial"/>
          <w:sz w:val="24"/>
          <w:szCs w:val="24"/>
        </w:rPr>
        <w:t xml:space="preserve">ía </w:t>
      </w:r>
      <w:r w:rsidR="00FE4FF3" w:rsidRPr="00B00551">
        <w:rPr>
          <w:rFonts w:ascii="Arial" w:hAnsi="Arial" w:cs="Arial"/>
          <w:sz w:val="24"/>
          <w:szCs w:val="24"/>
        </w:rPr>
        <w:t>E</w:t>
      </w:r>
      <w:r w:rsidR="00D0161C" w:rsidRPr="00B00551">
        <w:rPr>
          <w:rFonts w:ascii="Arial" w:hAnsi="Arial" w:cs="Arial"/>
          <w:sz w:val="24"/>
          <w:szCs w:val="24"/>
        </w:rPr>
        <w:t xml:space="preserve">statal de la </w:t>
      </w:r>
      <w:r w:rsidR="00FE4FF3" w:rsidRPr="00B00551">
        <w:rPr>
          <w:rFonts w:ascii="Arial" w:hAnsi="Arial" w:cs="Arial"/>
          <w:sz w:val="24"/>
          <w:szCs w:val="24"/>
        </w:rPr>
        <w:t>R</w:t>
      </w:r>
      <w:r w:rsidR="00D0161C" w:rsidRPr="00B00551">
        <w:rPr>
          <w:rFonts w:ascii="Arial" w:hAnsi="Arial" w:cs="Arial"/>
          <w:sz w:val="24"/>
          <w:szCs w:val="24"/>
        </w:rPr>
        <w:t xml:space="preserve">epresentación </w:t>
      </w:r>
      <w:r w:rsidR="00FE4FF3" w:rsidRPr="00B00551">
        <w:rPr>
          <w:rFonts w:ascii="Arial" w:hAnsi="Arial" w:cs="Arial"/>
          <w:sz w:val="24"/>
          <w:szCs w:val="24"/>
        </w:rPr>
        <w:t>P</w:t>
      </w:r>
      <w:r w:rsidR="00D0161C" w:rsidRPr="00B00551">
        <w:rPr>
          <w:rFonts w:ascii="Arial" w:hAnsi="Arial" w:cs="Arial"/>
          <w:sz w:val="24"/>
          <w:szCs w:val="24"/>
        </w:rPr>
        <w:t xml:space="preserve">olítica </w:t>
      </w:r>
      <w:r w:rsidR="00E617AE">
        <w:rPr>
          <w:rFonts w:ascii="Arial" w:hAnsi="Arial" w:cs="Arial"/>
          <w:sz w:val="24"/>
          <w:szCs w:val="24"/>
        </w:rPr>
        <w:t>de las mujeres</w:t>
      </w:r>
      <w:r w:rsidR="00D0161C" w:rsidRPr="00B00551">
        <w:rPr>
          <w:rFonts w:ascii="Arial" w:hAnsi="Arial" w:cs="Arial"/>
          <w:sz w:val="24"/>
          <w:szCs w:val="24"/>
        </w:rPr>
        <w:t xml:space="preserve"> en Yucatán</w:t>
      </w:r>
      <w:r w:rsidR="00FE4FF3" w:rsidRPr="00B00551">
        <w:rPr>
          <w:rFonts w:ascii="Arial" w:hAnsi="Arial" w:cs="Arial"/>
          <w:sz w:val="24"/>
          <w:szCs w:val="24"/>
        </w:rPr>
        <w:t>”</w:t>
      </w:r>
      <w:r w:rsidR="00D0161C" w:rsidRPr="00B00551">
        <w:rPr>
          <w:rFonts w:ascii="Arial" w:hAnsi="Arial" w:cs="Arial"/>
          <w:sz w:val="24"/>
          <w:szCs w:val="24"/>
        </w:rPr>
        <w:t>,</w:t>
      </w:r>
      <w:r w:rsidR="00FE4FF3" w:rsidRPr="00B00551">
        <w:rPr>
          <w:rFonts w:ascii="Arial" w:hAnsi="Arial" w:cs="Arial"/>
          <w:sz w:val="24"/>
          <w:szCs w:val="24"/>
        </w:rPr>
        <w:t xml:space="preserve"> en el</w:t>
      </w:r>
      <w:r w:rsidRPr="00B00551">
        <w:rPr>
          <w:rFonts w:ascii="Arial" w:hAnsi="Arial" w:cs="Arial"/>
          <w:sz w:val="24"/>
          <w:szCs w:val="24"/>
        </w:rPr>
        <w:t xml:space="preserve"> marco</w:t>
      </w:r>
      <w:r w:rsidR="00FE4FF3" w:rsidRPr="00B00551">
        <w:rPr>
          <w:rFonts w:ascii="Arial" w:hAnsi="Arial" w:cs="Arial"/>
          <w:sz w:val="24"/>
          <w:szCs w:val="24"/>
        </w:rPr>
        <w:t xml:space="preserve"> </w:t>
      </w:r>
      <w:r w:rsidRPr="00B00551">
        <w:rPr>
          <w:rFonts w:ascii="Arial" w:hAnsi="Arial" w:cs="Arial"/>
          <w:sz w:val="24"/>
          <w:szCs w:val="24"/>
        </w:rPr>
        <w:t>del centenario</w:t>
      </w:r>
      <w:r w:rsidR="00D0161C" w:rsidRPr="00B00551">
        <w:rPr>
          <w:rFonts w:ascii="Arial" w:hAnsi="Arial" w:cs="Arial"/>
          <w:sz w:val="24"/>
          <w:szCs w:val="24"/>
        </w:rPr>
        <w:t xml:space="preserve"> </w:t>
      </w:r>
      <w:r w:rsidR="00FE4FF3" w:rsidRPr="00B00551">
        <w:rPr>
          <w:rFonts w:ascii="Arial" w:hAnsi="Arial" w:cs="Arial"/>
          <w:sz w:val="24"/>
          <w:szCs w:val="24"/>
        </w:rPr>
        <w:t>de su</w:t>
      </w:r>
      <w:r w:rsidR="00D0161C" w:rsidRPr="00B00551">
        <w:rPr>
          <w:rFonts w:ascii="Arial" w:hAnsi="Arial" w:cs="Arial"/>
          <w:sz w:val="24"/>
          <w:szCs w:val="24"/>
        </w:rPr>
        <w:t xml:space="preserve"> </w:t>
      </w:r>
      <w:r w:rsidR="00FE4FF3" w:rsidRPr="00B00551">
        <w:rPr>
          <w:rFonts w:ascii="Arial" w:hAnsi="Arial" w:cs="Arial"/>
          <w:sz w:val="24"/>
          <w:szCs w:val="24"/>
        </w:rPr>
        <w:t>elección</w:t>
      </w:r>
      <w:r w:rsidR="00465AD6" w:rsidRPr="00B00551">
        <w:rPr>
          <w:rFonts w:ascii="Arial" w:hAnsi="Arial" w:cs="Arial"/>
          <w:sz w:val="24"/>
          <w:szCs w:val="24"/>
        </w:rPr>
        <w:t xml:space="preserve"> como Diputadas al Congreso de Yucatán</w:t>
      </w:r>
      <w:r w:rsidR="00D0161C" w:rsidRPr="00B00551">
        <w:rPr>
          <w:rFonts w:ascii="Arial" w:hAnsi="Arial" w:cs="Arial"/>
          <w:sz w:val="24"/>
          <w:szCs w:val="24"/>
        </w:rPr>
        <w:t xml:space="preserve">. </w:t>
      </w:r>
      <w:r w:rsidRPr="00B00551">
        <w:rPr>
          <w:rFonts w:ascii="Arial" w:hAnsi="Arial" w:cs="Arial"/>
          <w:sz w:val="24"/>
          <w:szCs w:val="24"/>
        </w:rPr>
        <w:t>Lo cual, en coyuntura con la agenda 2030 del desarrollo sostenible, representa el objetivo de desarrollo sostenible número cinco a alcanzar relativo a la igualdad de género.</w:t>
      </w:r>
    </w:p>
    <w:p w14:paraId="426AF2F6" w14:textId="2095F260" w:rsidR="00C07B81" w:rsidRPr="00B00551" w:rsidRDefault="004B2394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R</w:t>
      </w:r>
      <w:r w:rsidR="00C07B81" w:rsidRPr="00B00551">
        <w:rPr>
          <w:rFonts w:ascii="Arial" w:hAnsi="Arial" w:cs="Arial"/>
          <w:sz w:val="24"/>
          <w:szCs w:val="24"/>
        </w:rPr>
        <w:t xml:space="preserve">ecordando </w:t>
      </w:r>
      <w:r w:rsidR="00465AD6" w:rsidRPr="00B00551">
        <w:rPr>
          <w:rFonts w:ascii="Arial" w:hAnsi="Arial" w:cs="Arial"/>
          <w:sz w:val="24"/>
          <w:szCs w:val="24"/>
        </w:rPr>
        <w:t xml:space="preserve">todos los días, pero principalmente en esta fecha, </w:t>
      </w:r>
      <w:r w:rsidR="00C07B81" w:rsidRPr="00B00551">
        <w:rPr>
          <w:rFonts w:ascii="Arial" w:hAnsi="Arial" w:cs="Arial"/>
          <w:sz w:val="24"/>
          <w:szCs w:val="24"/>
        </w:rPr>
        <w:t>que el progreso hacia la igualdad de</w:t>
      </w:r>
      <w:r w:rsidR="00465AD6" w:rsidRPr="00B00551">
        <w:rPr>
          <w:rFonts w:ascii="Arial" w:hAnsi="Arial" w:cs="Arial"/>
          <w:sz w:val="24"/>
          <w:szCs w:val="24"/>
        </w:rPr>
        <w:t xml:space="preserve"> género es un proceso continuo, por lo que debemos seguir </w:t>
      </w:r>
      <w:r w:rsidR="00C07B81" w:rsidRPr="00B00551">
        <w:rPr>
          <w:rFonts w:ascii="Arial" w:hAnsi="Arial" w:cs="Arial"/>
          <w:sz w:val="24"/>
          <w:szCs w:val="24"/>
        </w:rPr>
        <w:t>trabajando juntos para garantizar que todas las mujeres tengan la oportunidad de participar activamente en la política y en tod</w:t>
      </w:r>
      <w:r w:rsidR="00465AD6" w:rsidRPr="00B00551">
        <w:rPr>
          <w:rFonts w:ascii="Arial" w:hAnsi="Arial" w:cs="Arial"/>
          <w:sz w:val="24"/>
          <w:szCs w:val="24"/>
        </w:rPr>
        <w:t xml:space="preserve">os los aspectos de la sociedad. Ya que </w:t>
      </w:r>
      <w:r w:rsidR="00C07B81" w:rsidRPr="00B00551">
        <w:rPr>
          <w:rFonts w:ascii="Arial" w:hAnsi="Arial" w:cs="Arial"/>
          <w:sz w:val="24"/>
          <w:szCs w:val="24"/>
        </w:rPr>
        <w:t xml:space="preserve"> </w:t>
      </w:r>
      <w:r w:rsidR="00C07B81" w:rsidRPr="00B00551">
        <w:rPr>
          <w:rFonts w:ascii="Arial" w:hAnsi="Arial" w:cs="Arial"/>
          <w:sz w:val="24"/>
          <w:szCs w:val="24"/>
        </w:rPr>
        <w:lastRenderedPageBreak/>
        <w:t>cada paso, por pequeño que sea, nos acerca un poco más a un mundo donde la igualdad y la justicia prevalezcan.</w:t>
      </w:r>
    </w:p>
    <w:p w14:paraId="5F311D44" w14:textId="03EF32F7" w:rsidR="00C07B81" w:rsidRPr="00B00551" w:rsidRDefault="00465AD6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El legado de estas líderes feministas </w:t>
      </w:r>
      <w:r w:rsidR="00C07B81" w:rsidRPr="00B00551">
        <w:rPr>
          <w:rFonts w:ascii="Arial" w:hAnsi="Arial" w:cs="Arial"/>
          <w:sz w:val="24"/>
          <w:szCs w:val="24"/>
        </w:rPr>
        <w:t xml:space="preserve">es un recordatorio de que la igualdad de género es un derecho fundamental y una meta que todos debemos seguir persiguiendo. Durante estos cien años, hemos avanzado en la dirección correcta, pero aún enfrentamos desafíos. Las mujeres continúan luchando por la igualdad de oportunidades, </w:t>
      </w:r>
      <w:r w:rsidR="004B2394" w:rsidRPr="00B00551">
        <w:rPr>
          <w:rFonts w:ascii="Arial" w:hAnsi="Arial" w:cs="Arial"/>
          <w:sz w:val="24"/>
          <w:szCs w:val="24"/>
        </w:rPr>
        <w:t xml:space="preserve">por la no violencia en cualquiera de sus manifestaciones, </w:t>
      </w:r>
      <w:r w:rsidR="00C07B81" w:rsidRPr="00B00551">
        <w:rPr>
          <w:rFonts w:ascii="Arial" w:hAnsi="Arial" w:cs="Arial"/>
          <w:sz w:val="24"/>
          <w:szCs w:val="24"/>
        </w:rPr>
        <w:t>por un papel significativo en la política y por un mundo donde el género no sea un obstáculo para alcanzar el éxito.</w:t>
      </w:r>
    </w:p>
    <w:p w14:paraId="03F1AAC5" w14:textId="2A9EC73D" w:rsidR="00C07B81" w:rsidRPr="00B00551" w:rsidRDefault="005519A6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Diputadas y Diputados, e</w:t>
      </w:r>
      <w:r w:rsidR="004B2394" w:rsidRPr="00B00551">
        <w:rPr>
          <w:rFonts w:ascii="Arial" w:hAnsi="Arial" w:cs="Arial"/>
          <w:sz w:val="24"/>
          <w:szCs w:val="24"/>
        </w:rPr>
        <w:t>n este centenario, honremos</w:t>
      </w:r>
      <w:r w:rsidR="00C07B81" w:rsidRPr="00B00551">
        <w:rPr>
          <w:rFonts w:ascii="Arial" w:hAnsi="Arial" w:cs="Arial"/>
          <w:sz w:val="24"/>
          <w:szCs w:val="24"/>
        </w:rPr>
        <w:t xml:space="preserve"> la memoria </w:t>
      </w:r>
      <w:r w:rsidR="004B2394" w:rsidRPr="00B00551">
        <w:rPr>
          <w:rFonts w:ascii="Arial" w:hAnsi="Arial" w:cs="Arial"/>
          <w:sz w:val="24"/>
          <w:szCs w:val="24"/>
        </w:rPr>
        <w:t>de estas primeras tres mujeres Diputadas en Yucatán</w:t>
      </w:r>
      <w:r w:rsidR="00C07B81" w:rsidRPr="00B00551">
        <w:rPr>
          <w:rFonts w:ascii="Arial" w:hAnsi="Arial" w:cs="Arial"/>
          <w:sz w:val="24"/>
          <w:szCs w:val="24"/>
        </w:rPr>
        <w:t>, y renov</w:t>
      </w:r>
      <w:r w:rsidR="00DF6131" w:rsidRPr="00B00551">
        <w:rPr>
          <w:rFonts w:ascii="Arial" w:hAnsi="Arial" w:cs="Arial"/>
          <w:sz w:val="24"/>
          <w:szCs w:val="24"/>
        </w:rPr>
        <w:t>e</w:t>
      </w:r>
      <w:r w:rsidR="00C07B81" w:rsidRPr="00B00551">
        <w:rPr>
          <w:rFonts w:ascii="Arial" w:hAnsi="Arial" w:cs="Arial"/>
          <w:sz w:val="24"/>
          <w:szCs w:val="24"/>
        </w:rPr>
        <w:t>mos nuestro compromiso con la igualdad de género. Sigamos trabajando juntos para garantizar que las voces y los talentos de todas las mujeres sean valorados y escuchados. Que este centenario sea un llamado a la acción, un recordatorio de que juntos podemos forjar un futuro más igualitario, donde todas las mujeres tengan la oportunidad de liderar, de inspirar y de marcar la diferencia en la política y en todos los aspectos de la sociedad.</w:t>
      </w:r>
    </w:p>
    <w:p w14:paraId="088CC172" w14:textId="18B6B074" w:rsidR="00E64935" w:rsidRPr="00B00551" w:rsidRDefault="00273F71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En tal contexto y dada la relevancia y trascendencia </w:t>
      </w:r>
      <w:r w:rsidR="00E64935" w:rsidRPr="00B00551">
        <w:rPr>
          <w:rFonts w:ascii="Arial" w:hAnsi="Arial" w:cs="Arial"/>
          <w:sz w:val="24"/>
          <w:szCs w:val="24"/>
        </w:rPr>
        <w:t xml:space="preserve">de la elección de las primeras tres mujeres yucatecas diputadas en 1923, se propone a esta Soberanía que se declare </w:t>
      </w:r>
      <w:r w:rsidR="00465AD6" w:rsidRPr="00B00551">
        <w:rPr>
          <w:rFonts w:ascii="Arial" w:hAnsi="Arial" w:cs="Arial"/>
          <w:sz w:val="24"/>
          <w:szCs w:val="24"/>
        </w:rPr>
        <w:t>el 18 de noviembre</w:t>
      </w:r>
      <w:r w:rsidR="00090234" w:rsidRPr="00B00551">
        <w:rPr>
          <w:rFonts w:ascii="Arial" w:hAnsi="Arial" w:cs="Arial"/>
          <w:sz w:val="24"/>
          <w:szCs w:val="24"/>
        </w:rPr>
        <w:t xml:space="preserve"> como</w:t>
      </w:r>
      <w:r w:rsidR="00465AD6" w:rsidRPr="00B00551">
        <w:rPr>
          <w:rFonts w:ascii="Arial" w:hAnsi="Arial" w:cs="Arial"/>
          <w:sz w:val="24"/>
          <w:szCs w:val="24"/>
        </w:rPr>
        <w:t xml:space="preserve"> </w:t>
      </w:r>
      <w:r w:rsidR="00090234" w:rsidRPr="00B00551">
        <w:rPr>
          <w:rFonts w:ascii="Arial" w:hAnsi="Arial" w:cs="Arial"/>
          <w:sz w:val="24"/>
          <w:szCs w:val="24"/>
        </w:rPr>
        <w:t>“Día Estatal</w:t>
      </w:r>
      <w:r w:rsidR="00E617AE">
        <w:rPr>
          <w:rFonts w:ascii="Arial" w:hAnsi="Arial" w:cs="Arial"/>
          <w:sz w:val="24"/>
          <w:szCs w:val="24"/>
        </w:rPr>
        <w:t xml:space="preserve"> de la Representación Política de las mujeres</w:t>
      </w:r>
      <w:r w:rsidR="00090234" w:rsidRPr="00B00551">
        <w:rPr>
          <w:rFonts w:ascii="Arial" w:hAnsi="Arial" w:cs="Arial"/>
          <w:sz w:val="24"/>
          <w:szCs w:val="24"/>
        </w:rPr>
        <w:t xml:space="preserve"> en Yucatán”</w:t>
      </w:r>
      <w:r w:rsidR="00465AD6" w:rsidRPr="00B00551">
        <w:rPr>
          <w:rFonts w:ascii="Arial" w:hAnsi="Arial" w:cs="Arial"/>
          <w:sz w:val="24"/>
          <w:szCs w:val="24"/>
        </w:rPr>
        <w:t xml:space="preserve">, </w:t>
      </w:r>
      <w:r w:rsidR="00090234" w:rsidRPr="00B00551">
        <w:rPr>
          <w:rFonts w:ascii="Arial" w:hAnsi="Arial" w:cs="Arial"/>
          <w:sz w:val="24"/>
          <w:szCs w:val="24"/>
        </w:rPr>
        <w:t>con el firme objetivo</w:t>
      </w:r>
      <w:r w:rsidR="00465AD6" w:rsidRPr="00B00551">
        <w:rPr>
          <w:rFonts w:ascii="Arial" w:hAnsi="Arial" w:cs="Arial"/>
          <w:sz w:val="24"/>
          <w:szCs w:val="24"/>
        </w:rPr>
        <w:t xml:space="preserve"> </w:t>
      </w:r>
      <w:r w:rsidR="00A77D63" w:rsidRPr="00B00551">
        <w:rPr>
          <w:rFonts w:ascii="Arial" w:hAnsi="Arial" w:cs="Arial"/>
          <w:sz w:val="24"/>
          <w:szCs w:val="24"/>
        </w:rPr>
        <w:t xml:space="preserve">de recordar </w:t>
      </w:r>
      <w:r w:rsidR="00465AD6" w:rsidRPr="00B00551">
        <w:rPr>
          <w:rFonts w:ascii="Arial" w:hAnsi="Arial" w:cs="Arial"/>
          <w:sz w:val="24"/>
          <w:szCs w:val="24"/>
        </w:rPr>
        <w:t>su</w:t>
      </w:r>
      <w:r w:rsidR="00A77D63" w:rsidRPr="00B00551">
        <w:rPr>
          <w:rFonts w:ascii="Arial" w:hAnsi="Arial" w:cs="Arial"/>
          <w:sz w:val="24"/>
          <w:szCs w:val="24"/>
        </w:rPr>
        <w:t xml:space="preserve"> legado histórico en </w:t>
      </w:r>
      <w:r w:rsidR="00090234" w:rsidRPr="00B00551">
        <w:rPr>
          <w:rFonts w:ascii="Arial" w:hAnsi="Arial" w:cs="Arial"/>
          <w:sz w:val="24"/>
          <w:szCs w:val="24"/>
        </w:rPr>
        <w:t>la</w:t>
      </w:r>
      <w:r w:rsidR="00A77D63" w:rsidRPr="00B00551">
        <w:rPr>
          <w:rFonts w:ascii="Arial" w:hAnsi="Arial" w:cs="Arial"/>
          <w:sz w:val="24"/>
          <w:szCs w:val="24"/>
        </w:rPr>
        <w:t xml:space="preserve"> lucha por la igualdad, la justicia y los derechos políticos</w:t>
      </w:r>
      <w:r w:rsidR="00090234" w:rsidRPr="00B00551">
        <w:rPr>
          <w:rFonts w:ascii="Arial" w:hAnsi="Arial" w:cs="Arial"/>
          <w:sz w:val="24"/>
          <w:szCs w:val="24"/>
        </w:rPr>
        <w:t>,</w:t>
      </w:r>
      <w:r w:rsidR="00DF6131" w:rsidRPr="00B00551">
        <w:rPr>
          <w:rFonts w:ascii="Arial" w:hAnsi="Arial" w:cs="Arial"/>
          <w:sz w:val="24"/>
          <w:szCs w:val="24"/>
        </w:rPr>
        <w:t xml:space="preserve"> el</w:t>
      </w:r>
      <w:r w:rsidR="00A77D63" w:rsidRPr="00B00551">
        <w:rPr>
          <w:rFonts w:ascii="Arial" w:hAnsi="Arial" w:cs="Arial"/>
          <w:sz w:val="24"/>
          <w:szCs w:val="24"/>
        </w:rPr>
        <w:t xml:space="preserve"> </w:t>
      </w:r>
      <w:r w:rsidR="00E64935" w:rsidRPr="00B00551">
        <w:rPr>
          <w:rFonts w:ascii="Arial" w:hAnsi="Arial" w:cs="Arial"/>
          <w:sz w:val="24"/>
          <w:szCs w:val="24"/>
        </w:rPr>
        <w:t xml:space="preserve">fortalecimiento </w:t>
      </w:r>
      <w:r w:rsidR="00090234" w:rsidRPr="00B00551">
        <w:rPr>
          <w:rFonts w:ascii="Arial" w:hAnsi="Arial" w:cs="Arial"/>
          <w:sz w:val="24"/>
          <w:szCs w:val="24"/>
        </w:rPr>
        <w:t>la democracia de nuestro país</w:t>
      </w:r>
      <w:r w:rsidR="00E64935" w:rsidRPr="00B00551">
        <w:rPr>
          <w:rFonts w:ascii="Arial" w:hAnsi="Arial" w:cs="Arial"/>
          <w:sz w:val="24"/>
          <w:szCs w:val="24"/>
        </w:rPr>
        <w:t xml:space="preserve">, y </w:t>
      </w:r>
      <w:r w:rsidR="00DF6131" w:rsidRPr="00B00551">
        <w:rPr>
          <w:rFonts w:ascii="Arial" w:hAnsi="Arial" w:cs="Arial"/>
          <w:sz w:val="24"/>
          <w:szCs w:val="24"/>
        </w:rPr>
        <w:t>la construcción de</w:t>
      </w:r>
      <w:r w:rsidR="00090234" w:rsidRPr="00B00551">
        <w:rPr>
          <w:rFonts w:ascii="Arial" w:hAnsi="Arial" w:cs="Arial"/>
          <w:sz w:val="24"/>
          <w:szCs w:val="24"/>
        </w:rPr>
        <w:t xml:space="preserve"> un México</w:t>
      </w:r>
      <w:r w:rsidR="00E64935" w:rsidRPr="00B00551">
        <w:rPr>
          <w:rFonts w:ascii="Arial" w:hAnsi="Arial" w:cs="Arial"/>
          <w:sz w:val="24"/>
          <w:szCs w:val="24"/>
        </w:rPr>
        <w:t xml:space="preserve"> justo e igualitario en donde todas las voces sean escuchadas</w:t>
      </w:r>
      <w:r w:rsidR="00465AD6" w:rsidRPr="00B00551">
        <w:rPr>
          <w:rFonts w:ascii="Arial" w:hAnsi="Arial" w:cs="Arial"/>
          <w:sz w:val="24"/>
          <w:szCs w:val="24"/>
        </w:rPr>
        <w:t xml:space="preserve"> y respetadas</w:t>
      </w:r>
      <w:r w:rsidR="00E64935" w:rsidRPr="00B00551">
        <w:rPr>
          <w:rFonts w:ascii="Arial" w:hAnsi="Arial" w:cs="Arial"/>
          <w:sz w:val="24"/>
          <w:szCs w:val="24"/>
        </w:rPr>
        <w:t xml:space="preserve"> sin distinción de género.</w:t>
      </w:r>
    </w:p>
    <w:p w14:paraId="1844A7A8" w14:textId="77777777" w:rsidR="00A77D63" w:rsidRPr="00B00551" w:rsidRDefault="00A77D63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Sigamos avanzando con determinación hacia un México más, justo, democrático e igualitario</w:t>
      </w:r>
      <w:proofErr w:type="gramStart"/>
      <w:r w:rsidRPr="00B00551">
        <w:rPr>
          <w:rFonts w:ascii="Arial" w:hAnsi="Arial" w:cs="Arial"/>
          <w:sz w:val="24"/>
          <w:szCs w:val="24"/>
        </w:rPr>
        <w:t>!</w:t>
      </w:r>
      <w:proofErr w:type="gramEnd"/>
    </w:p>
    <w:p w14:paraId="1D7BFDDE" w14:textId="7491A5C3" w:rsidR="00273F71" w:rsidRPr="00B00551" w:rsidRDefault="00273F71" w:rsidP="00817E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En virtud de lo anterior, y en ejercicio de las facultades que nos confiere el artículo 35, fracción I, de la Constitución </w:t>
      </w:r>
      <w:r w:rsidR="00A6022F" w:rsidRPr="00B00551">
        <w:rPr>
          <w:rFonts w:ascii="Arial" w:hAnsi="Arial" w:cs="Arial"/>
          <w:sz w:val="24"/>
          <w:szCs w:val="24"/>
        </w:rPr>
        <w:t>P</w:t>
      </w:r>
      <w:r w:rsidR="00F05542" w:rsidRPr="00B00551">
        <w:rPr>
          <w:rFonts w:ascii="Arial" w:hAnsi="Arial" w:cs="Arial"/>
          <w:sz w:val="24"/>
          <w:szCs w:val="24"/>
        </w:rPr>
        <w:t>olítica</w:t>
      </w:r>
      <w:r w:rsidRPr="00B00551">
        <w:rPr>
          <w:rFonts w:ascii="Arial" w:hAnsi="Arial" w:cs="Arial"/>
          <w:sz w:val="24"/>
          <w:szCs w:val="24"/>
        </w:rPr>
        <w:t xml:space="preserve"> del Estado de Yucatán, sometemos a su</w:t>
      </w:r>
      <w:r w:rsidR="00F05542" w:rsidRPr="00B00551">
        <w:rPr>
          <w:rFonts w:ascii="Arial" w:hAnsi="Arial" w:cs="Arial"/>
          <w:sz w:val="24"/>
          <w:szCs w:val="24"/>
        </w:rPr>
        <w:t xml:space="preserve"> </w:t>
      </w:r>
      <w:r w:rsidR="00B40AD1" w:rsidRPr="00B00551">
        <w:rPr>
          <w:rFonts w:ascii="Arial" w:hAnsi="Arial" w:cs="Arial"/>
          <w:sz w:val="24"/>
          <w:szCs w:val="24"/>
        </w:rPr>
        <w:lastRenderedPageBreak/>
        <w:t>c</w:t>
      </w:r>
      <w:r w:rsidRPr="00B00551">
        <w:rPr>
          <w:rFonts w:ascii="Arial" w:hAnsi="Arial" w:cs="Arial"/>
          <w:sz w:val="24"/>
          <w:szCs w:val="24"/>
        </w:rPr>
        <w:t xml:space="preserve">onsideración la siguiente </w:t>
      </w:r>
      <w:r w:rsidR="00090234" w:rsidRPr="00B00551">
        <w:rPr>
          <w:rFonts w:ascii="Arial" w:hAnsi="Arial" w:cs="Arial"/>
          <w:b/>
          <w:sz w:val="24"/>
          <w:szCs w:val="24"/>
        </w:rPr>
        <w:t xml:space="preserve">INICIATIVA CON PROYECTO DE DECRETO POR EL QUE SE DECLARA EL 18 DE NOVIEMBRE, DÍA ESTATAL DE LA REPRESENTACIÓN POLÍTICA </w:t>
      </w:r>
      <w:r w:rsidR="00E617AE">
        <w:rPr>
          <w:rFonts w:ascii="Arial" w:hAnsi="Arial" w:cs="Arial"/>
          <w:b/>
          <w:sz w:val="24"/>
          <w:szCs w:val="24"/>
        </w:rPr>
        <w:t>DE LAS MUJERES</w:t>
      </w:r>
      <w:r w:rsidR="00090234" w:rsidRPr="00B00551">
        <w:rPr>
          <w:rFonts w:ascii="Arial" w:hAnsi="Arial" w:cs="Arial"/>
          <w:b/>
          <w:sz w:val="24"/>
          <w:szCs w:val="24"/>
        </w:rPr>
        <w:t xml:space="preserve"> EN YUCATÁN.</w:t>
      </w:r>
    </w:p>
    <w:p w14:paraId="44D64AD6" w14:textId="7B503EB8" w:rsidR="00273F71" w:rsidRPr="00B00551" w:rsidRDefault="00273F71" w:rsidP="00817E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>D</w:t>
      </w:r>
      <w:r w:rsidR="00F05542" w:rsidRPr="00B00551">
        <w:rPr>
          <w:rFonts w:ascii="Arial" w:hAnsi="Arial" w:cs="Arial"/>
          <w:b/>
          <w:sz w:val="24"/>
          <w:szCs w:val="24"/>
        </w:rPr>
        <w:t xml:space="preserve"> </w:t>
      </w:r>
      <w:r w:rsidRPr="00B00551">
        <w:rPr>
          <w:rFonts w:ascii="Arial" w:hAnsi="Arial" w:cs="Arial"/>
          <w:b/>
          <w:sz w:val="24"/>
          <w:szCs w:val="24"/>
        </w:rPr>
        <w:t>E</w:t>
      </w:r>
      <w:r w:rsidR="00F05542" w:rsidRPr="00B00551">
        <w:rPr>
          <w:rFonts w:ascii="Arial" w:hAnsi="Arial" w:cs="Arial"/>
          <w:b/>
          <w:sz w:val="24"/>
          <w:szCs w:val="24"/>
        </w:rPr>
        <w:t xml:space="preserve"> </w:t>
      </w:r>
      <w:r w:rsidRPr="00B00551">
        <w:rPr>
          <w:rFonts w:ascii="Arial" w:hAnsi="Arial" w:cs="Arial"/>
          <w:b/>
          <w:sz w:val="24"/>
          <w:szCs w:val="24"/>
        </w:rPr>
        <w:t>C</w:t>
      </w:r>
      <w:r w:rsidR="00F05542" w:rsidRPr="00B00551">
        <w:rPr>
          <w:rFonts w:ascii="Arial" w:hAnsi="Arial" w:cs="Arial"/>
          <w:b/>
          <w:sz w:val="24"/>
          <w:szCs w:val="24"/>
        </w:rPr>
        <w:t xml:space="preserve"> </w:t>
      </w:r>
      <w:r w:rsidRPr="00B00551">
        <w:rPr>
          <w:rFonts w:ascii="Arial" w:hAnsi="Arial" w:cs="Arial"/>
          <w:b/>
          <w:sz w:val="24"/>
          <w:szCs w:val="24"/>
        </w:rPr>
        <w:t>R</w:t>
      </w:r>
      <w:r w:rsidR="00F05542" w:rsidRPr="00B00551">
        <w:rPr>
          <w:rFonts w:ascii="Arial" w:hAnsi="Arial" w:cs="Arial"/>
          <w:b/>
          <w:sz w:val="24"/>
          <w:szCs w:val="24"/>
        </w:rPr>
        <w:t xml:space="preserve"> </w:t>
      </w:r>
      <w:r w:rsidRPr="00B00551">
        <w:rPr>
          <w:rFonts w:ascii="Arial" w:hAnsi="Arial" w:cs="Arial"/>
          <w:b/>
          <w:sz w:val="24"/>
          <w:szCs w:val="24"/>
        </w:rPr>
        <w:t>E</w:t>
      </w:r>
      <w:r w:rsidR="00F05542" w:rsidRPr="00B00551">
        <w:rPr>
          <w:rFonts w:ascii="Arial" w:hAnsi="Arial" w:cs="Arial"/>
          <w:b/>
          <w:sz w:val="24"/>
          <w:szCs w:val="24"/>
        </w:rPr>
        <w:t xml:space="preserve"> </w:t>
      </w:r>
      <w:r w:rsidRPr="00B00551">
        <w:rPr>
          <w:rFonts w:ascii="Arial" w:hAnsi="Arial" w:cs="Arial"/>
          <w:b/>
          <w:sz w:val="24"/>
          <w:szCs w:val="24"/>
        </w:rPr>
        <w:t>T</w:t>
      </w:r>
      <w:r w:rsidR="00F05542" w:rsidRPr="00B00551">
        <w:rPr>
          <w:rFonts w:ascii="Arial" w:hAnsi="Arial" w:cs="Arial"/>
          <w:b/>
          <w:sz w:val="24"/>
          <w:szCs w:val="24"/>
        </w:rPr>
        <w:t xml:space="preserve"> </w:t>
      </w:r>
      <w:r w:rsidRPr="00B00551">
        <w:rPr>
          <w:rFonts w:ascii="Arial" w:hAnsi="Arial" w:cs="Arial"/>
          <w:b/>
          <w:sz w:val="24"/>
          <w:szCs w:val="24"/>
        </w:rPr>
        <w:t>O</w:t>
      </w:r>
    </w:p>
    <w:p w14:paraId="692AAA29" w14:textId="7F4D6F3F" w:rsidR="00273F71" w:rsidRPr="00B00551" w:rsidRDefault="00F05542" w:rsidP="00817E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>Artículo</w:t>
      </w:r>
      <w:r w:rsidR="00273F71" w:rsidRPr="00B00551">
        <w:rPr>
          <w:rFonts w:ascii="Arial" w:hAnsi="Arial" w:cs="Arial"/>
          <w:b/>
          <w:sz w:val="24"/>
          <w:szCs w:val="24"/>
        </w:rPr>
        <w:t xml:space="preserve"> 1. Declaratoria</w:t>
      </w:r>
    </w:p>
    <w:p w14:paraId="01360CD1" w14:textId="75CBFD91" w:rsidR="00465AD6" w:rsidRPr="00B00551" w:rsidRDefault="00273F71" w:rsidP="00817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Se declara </w:t>
      </w:r>
      <w:r w:rsidR="00090234" w:rsidRPr="00B00551">
        <w:rPr>
          <w:rFonts w:ascii="Arial" w:hAnsi="Arial" w:cs="Arial"/>
          <w:sz w:val="24"/>
          <w:szCs w:val="24"/>
        </w:rPr>
        <w:t xml:space="preserve">el </w:t>
      </w:r>
      <w:r w:rsidR="00465AD6" w:rsidRPr="00B00551">
        <w:rPr>
          <w:rFonts w:ascii="Arial" w:hAnsi="Arial" w:cs="Arial"/>
          <w:sz w:val="24"/>
          <w:szCs w:val="24"/>
        </w:rPr>
        <w:t>18 de noviembre</w:t>
      </w:r>
      <w:r w:rsidR="00090234" w:rsidRPr="00B00551">
        <w:rPr>
          <w:rFonts w:ascii="Arial" w:hAnsi="Arial" w:cs="Arial"/>
          <w:sz w:val="24"/>
          <w:szCs w:val="24"/>
        </w:rPr>
        <w:t xml:space="preserve"> como</w:t>
      </w:r>
      <w:r w:rsidR="00465AD6" w:rsidRPr="00B00551">
        <w:rPr>
          <w:rFonts w:ascii="Arial" w:hAnsi="Arial" w:cs="Arial"/>
          <w:sz w:val="24"/>
          <w:szCs w:val="24"/>
        </w:rPr>
        <w:t xml:space="preserve"> </w:t>
      </w:r>
      <w:r w:rsidR="00090234" w:rsidRPr="00B00551">
        <w:rPr>
          <w:rFonts w:ascii="Arial" w:hAnsi="Arial" w:cs="Arial"/>
          <w:sz w:val="24"/>
          <w:szCs w:val="24"/>
        </w:rPr>
        <w:t>“D</w:t>
      </w:r>
      <w:r w:rsidR="00465AD6" w:rsidRPr="00B00551">
        <w:rPr>
          <w:rFonts w:ascii="Arial" w:hAnsi="Arial" w:cs="Arial"/>
          <w:sz w:val="24"/>
          <w:szCs w:val="24"/>
        </w:rPr>
        <w:t xml:space="preserve">ía </w:t>
      </w:r>
      <w:r w:rsidR="00090234" w:rsidRPr="00B00551">
        <w:rPr>
          <w:rFonts w:ascii="Arial" w:hAnsi="Arial" w:cs="Arial"/>
          <w:sz w:val="24"/>
          <w:szCs w:val="24"/>
        </w:rPr>
        <w:t>E</w:t>
      </w:r>
      <w:r w:rsidR="00465AD6" w:rsidRPr="00B00551">
        <w:rPr>
          <w:rFonts w:ascii="Arial" w:hAnsi="Arial" w:cs="Arial"/>
          <w:sz w:val="24"/>
          <w:szCs w:val="24"/>
        </w:rPr>
        <w:t xml:space="preserve">statal de la </w:t>
      </w:r>
      <w:r w:rsidR="00090234" w:rsidRPr="00B00551">
        <w:rPr>
          <w:rFonts w:ascii="Arial" w:hAnsi="Arial" w:cs="Arial"/>
          <w:sz w:val="24"/>
          <w:szCs w:val="24"/>
        </w:rPr>
        <w:t>R</w:t>
      </w:r>
      <w:r w:rsidR="00465AD6" w:rsidRPr="00B00551">
        <w:rPr>
          <w:rFonts w:ascii="Arial" w:hAnsi="Arial" w:cs="Arial"/>
          <w:sz w:val="24"/>
          <w:szCs w:val="24"/>
        </w:rPr>
        <w:t xml:space="preserve">epresentación </w:t>
      </w:r>
      <w:r w:rsidR="00090234" w:rsidRPr="00B00551">
        <w:rPr>
          <w:rFonts w:ascii="Arial" w:hAnsi="Arial" w:cs="Arial"/>
          <w:sz w:val="24"/>
          <w:szCs w:val="24"/>
        </w:rPr>
        <w:t>P</w:t>
      </w:r>
      <w:r w:rsidR="00465AD6" w:rsidRPr="00B00551">
        <w:rPr>
          <w:rFonts w:ascii="Arial" w:hAnsi="Arial" w:cs="Arial"/>
          <w:sz w:val="24"/>
          <w:szCs w:val="24"/>
        </w:rPr>
        <w:t xml:space="preserve">olítica </w:t>
      </w:r>
      <w:r w:rsidR="00E617AE">
        <w:rPr>
          <w:rFonts w:ascii="Arial" w:hAnsi="Arial" w:cs="Arial"/>
          <w:sz w:val="24"/>
          <w:szCs w:val="24"/>
        </w:rPr>
        <w:t xml:space="preserve">de las mujeres </w:t>
      </w:r>
      <w:r w:rsidR="00465AD6" w:rsidRPr="00B00551">
        <w:rPr>
          <w:rFonts w:ascii="Arial" w:hAnsi="Arial" w:cs="Arial"/>
          <w:sz w:val="24"/>
          <w:szCs w:val="24"/>
        </w:rPr>
        <w:t>en Yucatán”.</w:t>
      </w:r>
    </w:p>
    <w:p w14:paraId="044ED9D3" w14:textId="4D1A0A8E" w:rsidR="00D22A21" w:rsidRPr="00B00551" w:rsidRDefault="00777E11" w:rsidP="00817E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>Artí</w:t>
      </w:r>
      <w:r w:rsidR="00273F71" w:rsidRPr="00B00551">
        <w:rPr>
          <w:rFonts w:ascii="Arial" w:hAnsi="Arial" w:cs="Arial"/>
          <w:b/>
          <w:sz w:val="24"/>
          <w:szCs w:val="24"/>
        </w:rPr>
        <w:t xml:space="preserve">culo 2. </w:t>
      </w:r>
      <w:r w:rsidR="00D22A21" w:rsidRPr="00B00551">
        <w:rPr>
          <w:rFonts w:ascii="Arial" w:hAnsi="Arial" w:cs="Arial"/>
          <w:b/>
          <w:sz w:val="24"/>
          <w:szCs w:val="24"/>
        </w:rPr>
        <w:t>Vinculación</w:t>
      </w:r>
    </w:p>
    <w:p w14:paraId="659F6960" w14:textId="7F6BF6C9" w:rsidR="00273F71" w:rsidRPr="00B00551" w:rsidRDefault="00465AD6" w:rsidP="00817E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Se acuerda que l</w:t>
      </w:r>
      <w:r w:rsidR="00732503" w:rsidRPr="00B00551">
        <w:rPr>
          <w:rFonts w:ascii="Arial" w:hAnsi="Arial" w:cs="Arial"/>
          <w:sz w:val="24"/>
          <w:szCs w:val="24"/>
        </w:rPr>
        <w:t>as autoridades estatales y municipales</w:t>
      </w:r>
      <w:r w:rsidR="00064AD6" w:rsidRPr="00B00551">
        <w:rPr>
          <w:rFonts w:ascii="Arial" w:hAnsi="Arial" w:cs="Arial"/>
          <w:sz w:val="24"/>
          <w:szCs w:val="24"/>
        </w:rPr>
        <w:t xml:space="preserve"> en el ámbito de sus competencias, durante el mes de noviembre de cada año, principalmente,  realicen actividades encaminadas a promover la igualdad de género, la no violencia</w:t>
      </w:r>
      <w:r w:rsidR="00817E9F" w:rsidRPr="00B00551">
        <w:rPr>
          <w:rFonts w:ascii="Arial" w:hAnsi="Arial" w:cs="Arial"/>
          <w:sz w:val="24"/>
          <w:szCs w:val="24"/>
        </w:rPr>
        <w:t>,</w:t>
      </w:r>
      <w:r w:rsidR="00064AD6" w:rsidRPr="00B00551">
        <w:rPr>
          <w:rFonts w:ascii="Arial" w:hAnsi="Arial" w:cs="Arial"/>
          <w:sz w:val="24"/>
          <w:szCs w:val="24"/>
        </w:rPr>
        <w:t xml:space="preserve">  la </w:t>
      </w:r>
      <w:r w:rsidR="00817E9F" w:rsidRPr="00B00551">
        <w:rPr>
          <w:rFonts w:ascii="Arial" w:hAnsi="Arial" w:cs="Arial"/>
          <w:sz w:val="24"/>
          <w:szCs w:val="24"/>
        </w:rPr>
        <w:t xml:space="preserve">participación y </w:t>
      </w:r>
      <w:r w:rsidR="00064AD6" w:rsidRPr="00B00551">
        <w:rPr>
          <w:rFonts w:ascii="Arial" w:hAnsi="Arial" w:cs="Arial"/>
          <w:sz w:val="24"/>
          <w:szCs w:val="24"/>
        </w:rPr>
        <w:t xml:space="preserve">representación política </w:t>
      </w:r>
      <w:r w:rsidR="00E617AE">
        <w:rPr>
          <w:rFonts w:ascii="Arial" w:hAnsi="Arial" w:cs="Arial"/>
          <w:sz w:val="24"/>
          <w:szCs w:val="24"/>
        </w:rPr>
        <w:t>de las mujeres</w:t>
      </w:r>
      <w:r w:rsidR="00064AD6" w:rsidRPr="00B00551">
        <w:rPr>
          <w:rFonts w:ascii="Arial" w:hAnsi="Arial" w:cs="Arial"/>
          <w:sz w:val="24"/>
          <w:szCs w:val="24"/>
        </w:rPr>
        <w:t xml:space="preserve"> para contribuir al fortalecimiento de nuestra Democracia y de un México más justo e igualitario</w:t>
      </w:r>
      <w:r w:rsidR="00732503" w:rsidRPr="00B00551">
        <w:rPr>
          <w:rFonts w:ascii="Arial" w:hAnsi="Arial" w:cs="Arial"/>
          <w:sz w:val="24"/>
          <w:szCs w:val="24"/>
        </w:rPr>
        <w:t>.</w:t>
      </w:r>
    </w:p>
    <w:p w14:paraId="2A01767B" w14:textId="2A846379" w:rsidR="00777E11" w:rsidRPr="00B00551" w:rsidRDefault="00900F14" w:rsidP="00817E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>Artículo transitorio</w:t>
      </w:r>
    </w:p>
    <w:p w14:paraId="2EFB4DE5" w14:textId="2249C65D" w:rsidR="003615EF" w:rsidRPr="00B00551" w:rsidRDefault="00D22A21" w:rsidP="00817E9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 xml:space="preserve">Único. </w:t>
      </w:r>
      <w:r w:rsidR="003615EF" w:rsidRPr="00B00551">
        <w:rPr>
          <w:rFonts w:ascii="Arial" w:hAnsi="Arial" w:cs="Arial"/>
          <w:b/>
          <w:sz w:val="24"/>
          <w:szCs w:val="24"/>
        </w:rPr>
        <w:t>Entrada en vigor</w:t>
      </w:r>
    </w:p>
    <w:p w14:paraId="01061557" w14:textId="77777777" w:rsidR="00064AD6" w:rsidRPr="00B00551" w:rsidRDefault="00064AD6" w:rsidP="00817E9F">
      <w:pPr>
        <w:spacing w:line="360" w:lineRule="auto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 xml:space="preserve">El presente decreto entrará en vigor al día siguiente de su publicación en el Diario Oficial del Gobierno del Estado de Yucatán. </w:t>
      </w:r>
    </w:p>
    <w:p w14:paraId="4B621430" w14:textId="092453A3" w:rsidR="00B00551" w:rsidRPr="00B00551" w:rsidRDefault="003615EF" w:rsidP="00B005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sz w:val="24"/>
          <w:szCs w:val="24"/>
        </w:rPr>
        <w:t>Protesto lo necesario en la ciudad de Mér</w:t>
      </w:r>
      <w:r w:rsidR="00777E11" w:rsidRPr="00B00551">
        <w:rPr>
          <w:rFonts w:ascii="Arial" w:hAnsi="Arial" w:cs="Arial"/>
          <w:sz w:val="24"/>
          <w:szCs w:val="24"/>
        </w:rPr>
        <w:t xml:space="preserve">ida, Yucatán a los </w:t>
      </w:r>
      <w:r w:rsidR="003216D6">
        <w:rPr>
          <w:rFonts w:ascii="Arial" w:hAnsi="Arial" w:cs="Arial"/>
          <w:sz w:val="24"/>
          <w:szCs w:val="24"/>
        </w:rPr>
        <w:t>ocho</w:t>
      </w:r>
      <w:r w:rsidR="00777E11" w:rsidRPr="00B00551">
        <w:rPr>
          <w:rFonts w:ascii="Arial" w:hAnsi="Arial" w:cs="Arial"/>
          <w:sz w:val="24"/>
          <w:szCs w:val="24"/>
        </w:rPr>
        <w:t xml:space="preserve"> dí</w:t>
      </w:r>
      <w:r w:rsidRPr="00B00551">
        <w:rPr>
          <w:rFonts w:ascii="Arial" w:hAnsi="Arial" w:cs="Arial"/>
          <w:sz w:val="24"/>
          <w:szCs w:val="24"/>
        </w:rPr>
        <w:t>as del</w:t>
      </w:r>
      <w:r w:rsidR="00777E11" w:rsidRPr="00B00551">
        <w:rPr>
          <w:rFonts w:ascii="Arial" w:hAnsi="Arial" w:cs="Arial"/>
          <w:sz w:val="24"/>
          <w:szCs w:val="24"/>
        </w:rPr>
        <w:t xml:space="preserve"> m</w:t>
      </w:r>
      <w:r w:rsidRPr="00B00551">
        <w:rPr>
          <w:rFonts w:ascii="Arial" w:hAnsi="Arial" w:cs="Arial"/>
          <w:sz w:val="24"/>
          <w:szCs w:val="24"/>
        </w:rPr>
        <w:t xml:space="preserve">es de </w:t>
      </w:r>
      <w:r w:rsidR="003216D6">
        <w:rPr>
          <w:rFonts w:ascii="Arial" w:hAnsi="Arial" w:cs="Arial"/>
          <w:sz w:val="24"/>
          <w:szCs w:val="24"/>
        </w:rPr>
        <w:t>noviem</w:t>
      </w:r>
      <w:r w:rsidRPr="00B00551">
        <w:rPr>
          <w:rFonts w:ascii="Arial" w:hAnsi="Arial" w:cs="Arial"/>
          <w:sz w:val="24"/>
          <w:szCs w:val="24"/>
        </w:rPr>
        <w:t>bre del año 202</w:t>
      </w:r>
      <w:r w:rsidR="00D22A21" w:rsidRPr="00B00551">
        <w:rPr>
          <w:rFonts w:ascii="Arial" w:hAnsi="Arial" w:cs="Arial"/>
          <w:sz w:val="24"/>
          <w:szCs w:val="24"/>
        </w:rPr>
        <w:t>3</w:t>
      </w:r>
      <w:r w:rsidR="007A598D" w:rsidRPr="00B0055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25A3B4C" w14:textId="77777777" w:rsidR="003615EF" w:rsidRPr="00B00551" w:rsidRDefault="003615EF" w:rsidP="00777E11">
      <w:pPr>
        <w:jc w:val="center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>ATENTAMENTE</w:t>
      </w:r>
    </w:p>
    <w:p w14:paraId="70E69B88" w14:textId="77777777" w:rsidR="00B00551" w:rsidRPr="00B00551" w:rsidRDefault="00B00551" w:rsidP="00777E11">
      <w:pPr>
        <w:jc w:val="center"/>
        <w:rPr>
          <w:rFonts w:ascii="Arial" w:hAnsi="Arial" w:cs="Arial"/>
          <w:b/>
          <w:sz w:val="24"/>
          <w:szCs w:val="24"/>
        </w:rPr>
      </w:pPr>
    </w:p>
    <w:p w14:paraId="31D64A11" w14:textId="43472329" w:rsidR="00777E11" w:rsidRPr="00B00551" w:rsidRDefault="00777E11" w:rsidP="00777E11">
      <w:pPr>
        <w:jc w:val="center"/>
        <w:rPr>
          <w:rFonts w:ascii="Arial" w:hAnsi="Arial" w:cs="Arial"/>
          <w:sz w:val="24"/>
          <w:szCs w:val="24"/>
        </w:rPr>
      </w:pPr>
      <w:r w:rsidRPr="00B00551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CC193" wp14:editId="146B7F4E">
                <wp:simplePos x="0" y="0"/>
                <wp:positionH relativeFrom="column">
                  <wp:posOffset>977265</wp:posOffset>
                </wp:positionH>
                <wp:positionV relativeFrom="paragraph">
                  <wp:posOffset>196215</wp:posOffset>
                </wp:positionV>
                <wp:extent cx="33242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AE8D9B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15.45pt" to="338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6B9A58D2" w14:textId="6CDE3E98" w:rsidR="003615EF" w:rsidRPr="00B00551" w:rsidRDefault="003615EF" w:rsidP="00777E11">
      <w:pPr>
        <w:jc w:val="center"/>
        <w:rPr>
          <w:rFonts w:ascii="Arial" w:hAnsi="Arial" w:cs="Arial"/>
          <w:b/>
          <w:sz w:val="24"/>
          <w:szCs w:val="24"/>
        </w:rPr>
      </w:pPr>
      <w:r w:rsidRPr="00B00551">
        <w:rPr>
          <w:rFonts w:ascii="Arial" w:hAnsi="Arial" w:cs="Arial"/>
          <w:b/>
          <w:sz w:val="24"/>
          <w:szCs w:val="24"/>
        </w:rPr>
        <w:t>DIP</w:t>
      </w:r>
      <w:r w:rsidR="00B40AD1" w:rsidRPr="00B00551">
        <w:rPr>
          <w:rFonts w:ascii="Arial" w:hAnsi="Arial" w:cs="Arial"/>
          <w:b/>
          <w:sz w:val="24"/>
          <w:szCs w:val="24"/>
        </w:rPr>
        <w:t>.</w:t>
      </w:r>
      <w:r w:rsidRPr="00B00551">
        <w:rPr>
          <w:rFonts w:ascii="Arial" w:hAnsi="Arial" w:cs="Arial"/>
          <w:b/>
          <w:sz w:val="24"/>
          <w:szCs w:val="24"/>
        </w:rPr>
        <w:t xml:space="preserve"> </w:t>
      </w:r>
      <w:r w:rsidR="00D22A21" w:rsidRPr="00B00551">
        <w:rPr>
          <w:rFonts w:ascii="Arial" w:hAnsi="Arial" w:cs="Arial"/>
          <w:b/>
          <w:sz w:val="24"/>
          <w:szCs w:val="24"/>
        </w:rPr>
        <w:t>CARMEN GUADALUPE GONZÁLEZ MARTÍN</w:t>
      </w:r>
    </w:p>
    <w:sectPr w:rsidR="003615EF" w:rsidRPr="00B00551" w:rsidSect="00777E11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5217E" w14:textId="77777777" w:rsidR="001D1195" w:rsidRDefault="001D1195" w:rsidP="000E7574">
      <w:pPr>
        <w:spacing w:after="0" w:line="240" w:lineRule="auto"/>
      </w:pPr>
      <w:r>
        <w:separator/>
      </w:r>
    </w:p>
  </w:endnote>
  <w:endnote w:type="continuationSeparator" w:id="0">
    <w:p w14:paraId="43130459" w14:textId="77777777" w:rsidR="001D1195" w:rsidRDefault="001D1195" w:rsidP="000E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833844"/>
      <w:docPartObj>
        <w:docPartGallery w:val="Page Numbers (Bottom of Page)"/>
        <w:docPartUnique/>
      </w:docPartObj>
    </w:sdtPr>
    <w:sdtEndPr/>
    <w:sdtContent>
      <w:p w14:paraId="0B5FAD30" w14:textId="2198A0C9" w:rsidR="00FF5600" w:rsidRDefault="00FF56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D6" w:rsidRPr="003216D6">
          <w:rPr>
            <w:noProof/>
            <w:lang w:val="es-ES"/>
          </w:rPr>
          <w:t>3</w:t>
        </w:r>
        <w:r>
          <w:fldChar w:fldCharType="end"/>
        </w:r>
      </w:p>
    </w:sdtContent>
  </w:sdt>
  <w:p w14:paraId="30865D66" w14:textId="77777777" w:rsidR="00FF5600" w:rsidRDefault="00FF56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1411" w14:textId="77777777" w:rsidR="001D1195" w:rsidRDefault="001D1195" w:rsidP="000E7574">
      <w:pPr>
        <w:spacing w:after="0" w:line="240" w:lineRule="auto"/>
      </w:pPr>
      <w:r>
        <w:separator/>
      </w:r>
    </w:p>
  </w:footnote>
  <w:footnote w:type="continuationSeparator" w:id="0">
    <w:p w14:paraId="67749F19" w14:textId="77777777" w:rsidR="001D1195" w:rsidRDefault="001D1195" w:rsidP="000E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2DF9B" w14:textId="1119DC37" w:rsidR="00FF5600" w:rsidRDefault="00FF5600" w:rsidP="0073250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9D02458" wp14:editId="0F2171DD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066800" cy="1066800"/>
          <wp:effectExtent l="0" t="0" r="0" b="0"/>
          <wp:wrapSquare wrapText="bothSides"/>
          <wp:docPr id="5" name="Imagen 5" descr="Imagen que contiene dibujo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dibujo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0F4179" wp14:editId="514A6FAD">
              <wp:simplePos x="0" y="0"/>
              <wp:positionH relativeFrom="column">
                <wp:posOffset>4530090</wp:posOffset>
              </wp:positionH>
              <wp:positionV relativeFrom="paragraph">
                <wp:posOffset>560070</wp:posOffset>
              </wp:positionV>
              <wp:extent cx="1892300" cy="542925"/>
              <wp:effectExtent l="0" t="0" r="0" b="9525"/>
              <wp:wrapTopAndBottom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B130D" w14:textId="77777777" w:rsidR="00FF5600" w:rsidRDefault="00FF5600" w:rsidP="007325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LXIII LEGISLATURA DEL ESTADO LIBRE Y SOBERANO DE YUCATÁN</w:t>
                          </w:r>
                        </w:p>
                        <w:p w14:paraId="3266BD01" w14:textId="77777777" w:rsidR="00FF5600" w:rsidRDefault="00FF5600" w:rsidP="007325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0F417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56.7pt;margin-top:44.1pt;width:14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xh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" filled="f" stroked="f">
              <v:textbox>
                <w:txbxContent>
                  <w:p w14:paraId="408B130D" w14:textId="77777777" w:rsidR="00FF5600" w:rsidRDefault="00FF5600" w:rsidP="00732503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LXIII LEGISLATURA DEL ESTADO LIBRE Y SOBERANO DE YUCATÁN</w:t>
                    </w:r>
                  </w:p>
                  <w:p w14:paraId="3266BD01" w14:textId="77777777" w:rsidR="00FF5600" w:rsidRDefault="00FF5600" w:rsidP="00732503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 YUCATAN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FA264" wp14:editId="391FC8AD">
              <wp:simplePos x="0" y="0"/>
              <wp:positionH relativeFrom="column">
                <wp:posOffset>1034415</wp:posOffset>
              </wp:positionH>
              <wp:positionV relativeFrom="paragraph">
                <wp:posOffset>-134620</wp:posOffset>
              </wp:positionV>
              <wp:extent cx="3766185" cy="63754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618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0F729" w14:textId="77777777" w:rsidR="00FF5600" w:rsidRDefault="00FF5600" w:rsidP="00732503">
                          <w:pPr>
                            <w:pStyle w:val="Encabezado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GOBIERNO DEL ESTADO DE YUCATAN</w:t>
                          </w:r>
                        </w:p>
                        <w:p w14:paraId="6DB6B6F5" w14:textId="77777777" w:rsidR="00FF5600" w:rsidRDefault="00FF5600" w:rsidP="00732503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8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4FA264" id="Cuadro de texto 3" o:spid="_x0000_s1027" type="#_x0000_t202" style="position:absolute;margin-left:81.45pt;margin-top:-10.6pt;width:296.55pt;height:5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" filled="f" stroked="f">
              <v:textbox>
                <w:txbxContent>
                  <w:p w14:paraId="4A20F729" w14:textId="77777777" w:rsidR="00FF5600" w:rsidRDefault="00FF5600" w:rsidP="00732503">
                    <w:pPr>
                      <w:pStyle w:val="Encabezad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GOBIERNO DEL ESTADO DE YUCATAN</w:t>
                    </w:r>
                  </w:p>
                  <w:p w14:paraId="6DB6B6F5" w14:textId="77777777" w:rsidR="00FF5600" w:rsidRDefault="00FF5600" w:rsidP="00732503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8"/>
                      </w:rPr>
                    </w:pPr>
                    <w:r>
                      <w:rPr>
                        <w:rFonts w:ascii="Times New Roman" w:hAnsi="Times New Roman"/>
                        <w:bCs/>
                        <w:sz w:val="28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7158B3A" wp14:editId="2660B295">
          <wp:simplePos x="0" y="0"/>
          <wp:positionH relativeFrom="column">
            <wp:posOffset>4901565</wp:posOffset>
          </wp:positionH>
          <wp:positionV relativeFrom="paragraph">
            <wp:posOffset>-230505</wp:posOffset>
          </wp:positionV>
          <wp:extent cx="1247775" cy="848360"/>
          <wp:effectExtent l="0" t="0" r="9525" b="8890"/>
          <wp:wrapNone/>
          <wp:docPr id="2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53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48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EB88A" w14:textId="77777777" w:rsidR="00FF5600" w:rsidRDefault="00FF56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50822"/>
    <w:multiLevelType w:val="hybridMultilevel"/>
    <w:tmpl w:val="F3B29BF0"/>
    <w:lvl w:ilvl="0" w:tplc="6BE001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0644"/>
    <w:multiLevelType w:val="hybridMultilevel"/>
    <w:tmpl w:val="BD1EA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01EBF"/>
    <w:multiLevelType w:val="hybridMultilevel"/>
    <w:tmpl w:val="F3C2DB14"/>
    <w:lvl w:ilvl="0" w:tplc="83D02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C"/>
    <w:rsid w:val="00041542"/>
    <w:rsid w:val="00047F9A"/>
    <w:rsid w:val="00064AD6"/>
    <w:rsid w:val="00090234"/>
    <w:rsid w:val="000D0CB0"/>
    <w:rsid w:val="000E7574"/>
    <w:rsid w:val="001D1195"/>
    <w:rsid w:val="00273F71"/>
    <w:rsid w:val="002C345E"/>
    <w:rsid w:val="003216D6"/>
    <w:rsid w:val="00347772"/>
    <w:rsid w:val="003615EF"/>
    <w:rsid w:val="00465AD6"/>
    <w:rsid w:val="004B2394"/>
    <w:rsid w:val="005519A6"/>
    <w:rsid w:val="00590442"/>
    <w:rsid w:val="00596A2A"/>
    <w:rsid w:val="005B26CC"/>
    <w:rsid w:val="005F2973"/>
    <w:rsid w:val="006504FD"/>
    <w:rsid w:val="006D496C"/>
    <w:rsid w:val="00732503"/>
    <w:rsid w:val="00777E11"/>
    <w:rsid w:val="007A598D"/>
    <w:rsid w:val="007B2ED1"/>
    <w:rsid w:val="00817E9F"/>
    <w:rsid w:val="00875164"/>
    <w:rsid w:val="008A3F4F"/>
    <w:rsid w:val="008E0D8D"/>
    <w:rsid w:val="00900F14"/>
    <w:rsid w:val="00A6022F"/>
    <w:rsid w:val="00A77D63"/>
    <w:rsid w:val="00A9708A"/>
    <w:rsid w:val="00B00551"/>
    <w:rsid w:val="00B40AD1"/>
    <w:rsid w:val="00C07B81"/>
    <w:rsid w:val="00C16A02"/>
    <w:rsid w:val="00C23CAA"/>
    <w:rsid w:val="00D006CE"/>
    <w:rsid w:val="00D0161C"/>
    <w:rsid w:val="00D22A21"/>
    <w:rsid w:val="00DB17A9"/>
    <w:rsid w:val="00DF6131"/>
    <w:rsid w:val="00E21AB8"/>
    <w:rsid w:val="00E617AE"/>
    <w:rsid w:val="00E64935"/>
    <w:rsid w:val="00E71907"/>
    <w:rsid w:val="00EE6D66"/>
    <w:rsid w:val="00F05542"/>
    <w:rsid w:val="00F64C3C"/>
    <w:rsid w:val="00F667E0"/>
    <w:rsid w:val="00FE4FF3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CF5C1"/>
  <w15:chartTrackingRefBased/>
  <w15:docId w15:val="{88E1D699-8AF5-2E46-B1FE-B0E86C43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semiHidden/>
    <w:unhideWhenUsed/>
    <w:qFormat/>
    <w:rsid w:val="00732503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90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E7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7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75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E7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574"/>
  </w:style>
  <w:style w:type="paragraph" w:styleId="Piedepgina">
    <w:name w:val="footer"/>
    <w:basedOn w:val="Normal"/>
    <w:link w:val="PiedepginaCar"/>
    <w:uiPriority w:val="99"/>
    <w:unhideWhenUsed/>
    <w:rsid w:val="000E7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574"/>
  </w:style>
  <w:style w:type="paragraph" w:styleId="Textodeglobo">
    <w:name w:val="Balloon Text"/>
    <w:basedOn w:val="Normal"/>
    <w:link w:val="TextodegloboCar"/>
    <w:uiPriority w:val="99"/>
    <w:semiHidden/>
    <w:unhideWhenUsed/>
    <w:rsid w:val="0077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E11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semiHidden/>
    <w:rsid w:val="00732503"/>
    <w:rPr>
      <w:rFonts w:ascii="Arial" w:eastAsia="Times New Roman" w:hAnsi="Arial" w:cs="Times New Roman"/>
      <w:b/>
      <w:sz w:val="20"/>
      <w:szCs w:val="20"/>
      <w:lang w:val="es-ES_tradnl"/>
    </w:rPr>
  </w:style>
  <w:style w:type="paragraph" w:styleId="Sinespaciado">
    <w:name w:val="No Spacing"/>
    <w:uiPriority w:val="1"/>
    <w:qFormat/>
    <w:rsid w:val="007325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33BC-7EE6-4F12-B273-988293C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Cuenta Microsoft</cp:lastModifiedBy>
  <cp:revision>6</cp:revision>
  <cp:lastPrinted>2023-11-08T16:56:00Z</cp:lastPrinted>
  <dcterms:created xsi:type="dcterms:W3CDTF">2023-10-23T18:37:00Z</dcterms:created>
  <dcterms:modified xsi:type="dcterms:W3CDTF">2023-11-08T18:00:00Z</dcterms:modified>
</cp:coreProperties>
</file>